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945" w:rsidRPr="006379B9" w:rsidRDefault="00543AA2" w:rsidP="00A76243">
      <w:pPr>
        <w:jc w:val="center"/>
        <w:rPr>
          <w:rFonts w:ascii="Times New Roman" w:hAnsi="Times New Roman" w:cs="Times New Roman"/>
          <w:b/>
          <w:sz w:val="52"/>
          <w:szCs w:val="44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03.75pt;margin-top:34.45pt;width:252pt;height:31.6pt;z-index:251668480" filled="f" stroked="f">
            <v:textbox>
              <w:txbxContent>
                <w:p w:rsidR="00AF795F" w:rsidRPr="00AF795F" w:rsidRDefault="00AF795F" w:rsidP="00AF795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2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– </w:t>
                  </w:r>
                  <w:r w:rsidR="00FC7A1C">
                    <w:rPr>
                      <w:rFonts w:ascii="Times New Roman" w:hAnsi="Times New Roman" w:cs="Times New Roman"/>
                      <w:b/>
                      <w:sz w:val="36"/>
                    </w:rPr>
                    <w:t>Prefixes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2"/>
          <w:szCs w:val="44"/>
        </w:rPr>
        <w:pict>
          <v:shape id="_x0000_s1034" type="#_x0000_t202" style="position:absolute;left:0;text-align:left;margin-left:-15.75pt;margin-top:35.15pt;width:311.25pt;height:25.55pt;z-index:251667456" filled="f" stroked="f">
            <v:textbox>
              <w:txbxContent>
                <w:p w:rsidR="00AF795F" w:rsidRPr="00AF795F" w:rsidRDefault="00AF795F" w:rsidP="00AF795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>Table 1 -Common Units</w:t>
                  </w:r>
                </w:p>
              </w:txbxContent>
            </v:textbox>
          </v:shape>
        </w:pict>
      </w:r>
      <w:r w:rsidR="000E1463">
        <w:rPr>
          <w:rFonts w:ascii="Times New Roman" w:hAnsi="Times New Roman" w:cs="Times New Roman"/>
          <w:b/>
          <w:sz w:val="52"/>
          <w:szCs w:val="44"/>
        </w:rPr>
        <w:t>CHEMISTRY REFERENCE TABLES</w:t>
      </w:r>
    </w:p>
    <w:p w:rsidR="00A76243" w:rsidRDefault="00543AA2" w:rsidP="00A76243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5.25pt;margin-top:16.35pt;width:261pt;height:201.75pt;z-index:251666432">
            <v:imagedata r:id="rId5" o:title=""/>
          </v:shape>
        </w:pict>
      </w:r>
      <w:r>
        <w:rPr>
          <w:rFonts w:ascii="Times New Roman" w:hAnsi="Times New Roman" w:cs="Times New Roman"/>
          <w:b/>
          <w:noProof/>
        </w:rPr>
        <w:pict>
          <v:shape id="_x0000_s1029" type="#_x0000_t75" style="position:absolute;left:0;text-align:left;margin-left:-8.25pt;margin-top:57.8pt;width:315pt;height:438.75pt;z-index:251664384;mso-position-horizontal-relative:margin;mso-position-vertical-relative:margin">
            <v:imagedata r:id="rId6" o:title=""/>
            <w10:wrap type="square" anchorx="margin" anchory="margin"/>
          </v:shape>
        </w:pict>
      </w:r>
    </w:p>
    <w:p w:rsidR="00A76243" w:rsidRDefault="00A76243" w:rsidP="00A76243"/>
    <w:p w:rsidR="00A76243" w:rsidRDefault="00A76243" w:rsidP="00A76243"/>
    <w:p w:rsidR="00A76243" w:rsidRDefault="00A76243" w:rsidP="00A76243"/>
    <w:p w:rsidR="00E256C3" w:rsidRDefault="00543AA2" w:rsidP="00384C85">
      <w:r>
        <w:rPr>
          <w:noProof/>
        </w:rPr>
        <w:pict>
          <v:shape id="_x0000_s1040" type="#_x0000_t202" style="position:absolute;margin-left:-324.75pt;margin-top:362.4pt;width:311.25pt;height:25.55pt;z-index:251675648" filled="f" stroked="f">
            <v:textbox style="mso-next-textbox:#_x0000_s1040">
              <w:txbxContent>
                <w:p w:rsidR="00384C85" w:rsidRPr="00AF795F" w:rsidRDefault="00384C85" w:rsidP="00384C8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 w:rsidR="00B47B06">
                    <w:rPr>
                      <w:rFonts w:ascii="Times New Roman" w:hAnsi="Times New Roman" w:cs="Times New Roman"/>
                      <w:b/>
                      <w:sz w:val="36"/>
                    </w:rPr>
                    <w:t>4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-</w:t>
                  </w:r>
                  <w:r w:rsidR="00391E03">
                    <w:rPr>
                      <w:rFonts w:ascii="Times New Roman" w:hAnsi="Times New Roman" w:cs="Times New Roman"/>
                      <w:b/>
                      <w:sz w:val="36"/>
                    </w:rPr>
                    <w:t>STP</w:t>
                  </w:r>
                </w:p>
              </w:txbxContent>
            </v:textbox>
          </v:shape>
        </w:pict>
      </w:r>
    </w:p>
    <w:p w:rsidR="00E256C3" w:rsidRPr="00E256C3" w:rsidRDefault="00E256C3" w:rsidP="00E256C3"/>
    <w:p w:rsidR="00E256C3" w:rsidRPr="00E256C3" w:rsidRDefault="00E256C3" w:rsidP="00E256C3"/>
    <w:p w:rsidR="00E256C3" w:rsidRPr="00E256C3" w:rsidRDefault="00E256C3" w:rsidP="00E256C3"/>
    <w:p w:rsidR="00E256C3" w:rsidRPr="00E256C3" w:rsidRDefault="00E256C3" w:rsidP="00E256C3"/>
    <w:tbl>
      <w:tblPr>
        <w:tblStyle w:val="TableGrid"/>
        <w:tblpPr w:leftFromText="180" w:rightFromText="180" w:vertAnchor="text" w:horzAnchor="margin" w:tblpXSpec="right" w:tblpY="65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2577"/>
        <w:gridCol w:w="2391"/>
      </w:tblGrid>
      <w:tr w:rsidR="00052267" w:rsidRPr="00CD5E97" w:rsidTr="00052267">
        <w:trPr>
          <w:trHeight w:val="317"/>
        </w:trPr>
        <w:tc>
          <w:tcPr>
            <w:tcW w:w="2577" w:type="dxa"/>
          </w:tcPr>
          <w:p w:rsidR="00052267" w:rsidRPr="00F73F34" w:rsidRDefault="00052267" w:rsidP="000522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73F34">
              <w:rPr>
                <w:rFonts w:ascii="Times New Roman" w:hAnsi="Times New Roman" w:cs="Times New Roman"/>
                <w:b/>
                <w:sz w:val="32"/>
              </w:rPr>
              <w:t>Mass</w:t>
            </w:r>
          </w:p>
        </w:tc>
        <w:tc>
          <w:tcPr>
            <w:tcW w:w="2391" w:type="dxa"/>
          </w:tcPr>
          <w:p w:rsidR="00052267" w:rsidRPr="00F73F34" w:rsidRDefault="00052267" w:rsidP="000522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73F34">
              <w:rPr>
                <w:rFonts w:ascii="Times New Roman" w:hAnsi="Times New Roman" w:cs="Times New Roman"/>
                <w:b/>
                <w:sz w:val="32"/>
              </w:rPr>
              <w:t>Length</w:t>
            </w:r>
          </w:p>
        </w:tc>
      </w:tr>
      <w:tr w:rsidR="00052267" w:rsidRPr="00CD5E97" w:rsidTr="00052267">
        <w:trPr>
          <w:trHeight w:val="317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lb = 435.6 g</w:t>
            </w:r>
          </w:p>
        </w:tc>
        <w:tc>
          <w:tcPr>
            <w:tcW w:w="2391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inch = 2.540 cm</w:t>
            </w:r>
          </w:p>
        </w:tc>
      </w:tr>
      <w:tr w:rsidR="00052267" w:rsidRPr="00CD5E97" w:rsidTr="00052267">
        <w:trPr>
          <w:trHeight w:val="332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oz = 28.35 g</w:t>
            </w:r>
          </w:p>
        </w:tc>
        <w:tc>
          <w:tcPr>
            <w:tcW w:w="2391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ft = 30.48 cm</w:t>
            </w:r>
          </w:p>
        </w:tc>
      </w:tr>
      <w:tr w:rsidR="00052267" w:rsidRPr="00CD5E97" w:rsidTr="00052267">
        <w:trPr>
          <w:trHeight w:val="332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kg = 2.2 lbs</w:t>
            </w:r>
          </w:p>
        </w:tc>
        <w:tc>
          <w:tcPr>
            <w:tcW w:w="2391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m = 3.28 ft</w:t>
            </w:r>
          </w:p>
        </w:tc>
      </w:tr>
      <w:tr w:rsidR="00052267" w:rsidRPr="00CD5E97" w:rsidTr="00052267">
        <w:trPr>
          <w:trHeight w:val="332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ton = 1000.kg</w:t>
            </w:r>
          </w:p>
        </w:tc>
        <w:tc>
          <w:tcPr>
            <w:tcW w:w="2391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mi = 1.609 km</w:t>
            </w:r>
          </w:p>
        </w:tc>
      </w:tr>
      <w:tr w:rsidR="00052267" w:rsidRPr="00CD5E97" w:rsidTr="00052267">
        <w:trPr>
          <w:trHeight w:val="332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lb = 16 oz</w:t>
            </w:r>
          </w:p>
        </w:tc>
        <w:tc>
          <w:tcPr>
            <w:tcW w:w="2391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ft = 12 in</w:t>
            </w:r>
          </w:p>
        </w:tc>
      </w:tr>
      <w:tr w:rsidR="00052267" w:rsidRPr="00CD5E97" w:rsidTr="00052267">
        <w:trPr>
          <w:trHeight w:val="317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ton = 2000 lbs</w:t>
            </w:r>
          </w:p>
        </w:tc>
        <w:tc>
          <w:tcPr>
            <w:tcW w:w="2391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yd = 3 ft</w:t>
            </w:r>
          </w:p>
        </w:tc>
      </w:tr>
      <w:tr w:rsidR="00052267" w:rsidRPr="00CD5E97" w:rsidTr="00052267">
        <w:trPr>
          <w:trHeight w:val="332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1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 mi = 5280 ft</w:t>
            </w:r>
          </w:p>
        </w:tc>
      </w:tr>
      <w:tr w:rsidR="00052267" w:rsidRPr="00CD5E97" w:rsidTr="00052267">
        <w:trPr>
          <w:trHeight w:val="332"/>
        </w:trPr>
        <w:tc>
          <w:tcPr>
            <w:tcW w:w="4968" w:type="dxa"/>
            <w:gridSpan w:val="2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52267" w:rsidRPr="00CD5E97" w:rsidTr="00052267">
        <w:trPr>
          <w:trHeight w:val="332"/>
        </w:trPr>
        <w:tc>
          <w:tcPr>
            <w:tcW w:w="2577" w:type="dxa"/>
          </w:tcPr>
          <w:p w:rsidR="00052267" w:rsidRPr="00F73F34" w:rsidRDefault="00052267" w:rsidP="000522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73F34">
              <w:rPr>
                <w:rFonts w:ascii="Times New Roman" w:hAnsi="Times New Roman" w:cs="Times New Roman"/>
                <w:b/>
                <w:sz w:val="32"/>
              </w:rPr>
              <w:t>Volume</w:t>
            </w:r>
          </w:p>
        </w:tc>
        <w:tc>
          <w:tcPr>
            <w:tcW w:w="2391" w:type="dxa"/>
          </w:tcPr>
          <w:p w:rsidR="00052267" w:rsidRPr="00F73F34" w:rsidRDefault="00052267" w:rsidP="000522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F73F34">
              <w:rPr>
                <w:rFonts w:ascii="Times New Roman" w:hAnsi="Times New Roman" w:cs="Times New Roman"/>
                <w:b/>
                <w:sz w:val="32"/>
              </w:rPr>
              <w:t>Temperature</w:t>
            </w:r>
          </w:p>
        </w:tc>
      </w:tr>
      <w:tr w:rsidR="00052267" w:rsidRPr="00CD5E97" w:rsidTr="00052267">
        <w:trPr>
          <w:trHeight w:val="332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 xml:space="preserve">1 fl </w:t>
            </w:r>
            <w:proofErr w:type="spellStart"/>
            <w:r w:rsidRPr="00CD5E97">
              <w:rPr>
                <w:rFonts w:ascii="Times New Roman" w:hAnsi="Times New Roman" w:cs="Times New Roman"/>
                <w:sz w:val="28"/>
              </w:rPr>
              <w:t>oz</w:t>
            </w:r>
            <w:proofErr w:type="spellEnd"/>
            <w:r w:rsidRPr="00CD5E97">
              <w:rPr>
                <w:rFonts w:ascii="Times New Roman" w:hAnsi="Times New Roman" w:cs="Times New Roman"/>
                <w:sz w:val="28"/>
              </w:rPr>
              <w:t xml:space="preserve"> = 29.57 mL</w:t>
            </w:r>
          </w:p>
        </w:tc>
        <w:tc>
          <w:tcPr>
            <w:tcW w:w="2391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K = ˚C + 273</w:t>
            </w:r>
          </w:p>
        </w:tc>
      </w:tr>
      <w:tr w:rsidR="00052267" w:rsidRPr="00CD5E97" w:rsidTr="00052267">
        <w:trPr>
          <w:trHeight w:val="145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L = 1.057 qt</w:t>
            </w:r>
          </w:p>
        </w:tc>
        <w:tc>
          <w:tcPr>
            <w:tcW w:w="2391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 xml:space="preserve">˚C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</w:rPr>
                    <m:t>9</m:t>
                  </m:r>
                </m:den>
              </m:f>
            </m:oMath>
            <w:r w:rsidRPr="00CD5E97">
              <w:rPr>
                <w:rFonts w:ascii="Times New Roman" w:hAnsi="Times New Roman" w:cs="Times New Roman"/>
                <w:sz w:val="28"/>
              </w:rPr>
              <w:t xml:space="preserve"> (˚F – 32)</w:t>
            </w:r>
          </w:p>
        </w:tc>
      </w:tr>
      <w:tr w:rsidR="00052267" w:rsidRPr="00CD5E97" w:rsidTr="00052267">
        <w:trPr>
          <w:trHeight w:val="145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gal = 3.758 L</w:t>
            </w:r>
          </w:p>
        </w:tc>
        <w:tc>
          <w:tcPr>
            <w:tcW w:w="2391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 xml:space="preserve">˚F =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</w:rPr>
                    <m:t>9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</w:rPr>
                    <m:t>5</m:t>
                  </m:r>
                </m:den>
              </m:f>
            </m:oMath>
            <w:r w:rsidRPr="00CD5E97">
              <w:rPr>
                <w:rFonts w:ascii="Times New Roman" w:eastAsiaTheme="minorEastAsia" w:hAnsi="Times New Roman" w:cs="Times New Roman"/>
                <w:sz w:val="28"/>
              </w:rPr>
              <w:t xml:space="preserve"> (˚C +32)</w:t>
            </w:r>
          </w:p>
        </w:tc>
      </w:tr>
      <w:tr w:rsidR="00052267" w:rsidRPr="00CD5E97" w:rsidTr="00052267">
        <w:trPr>
          <w:trHeight w:val="145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in</w:t>
            </w:r>
            <w:r w:rsidRPr="00CD5E97"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  <w:r w:rsidRPr="00CD5E97">
              <w:rPr>
                <w:rFonts w:ascii="Times New Roman" w:hAnsi="Times New Roman" w:cs="Times New Roman"/>
                <w:sz w:val="28"/>
              </w:rPr>
              <w:t xml:space="preserve"> = (2.54 cm)</w:t>
            </w:r>
            <w:r w:rsidRPr="00CD5E97"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</w:p>
        </w:tc>
        <w:tc>
          <w:tcPr>
            <w:tcW w:w="2391" w:type="dxa"/>
            <w:vMerge w:val="restart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52267" w:rsidRPr="00CD5E97" w:rsidTr="00052267">
        <w:trPr>
          <w:trHeight w:val="145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qt = 2 pt</w:t>
            </w:r>
          </w:p>
        </w:tc>
        <w:tc>
          <w:tcPr>
            <w:tcW w:w="2391" w:type="dxa"/>
            <w:vMerge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52267" w:rsidRPr="00CD5E97" w:rsidTr="00052267">
        <w:trPr>
          <w:trHeight w:val="145"/>
        </w:trPr>
        <w:tc>
          <w:tcPr>
            <w:tcW w:w="2577" w:type="dxa"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  <w:r w:rsidRPr="00CD5E97">
              <w:rPr>
                <w:rFonts w:ascii="Times New Roman" w:hAnsi="Times New Roman" w:cs="Times New Roman"/>
                <w:sz w:val="28"/>
              </w:rPr>
              <w:t>1 gal = 4 qt</w:t>
            </w:r>
          </w:p>
        </w:tc>
        <w:tc>
          <w:tcPr>
            <w:tcW w:w="2391" w:type="dxa"/>
            <w:vMerge/>
          </w:tcPr>
          <w:p w:rsidR="00052267" w:rsidRPr="00CD5E97" w:rsidRDefault="00052267" w:rsidP="00052267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256C3" w:rsidRDefault="00543AA2" w:rsidP="00E256C3">
      <w:r>
        <w:rPr>
          <w:noProof/>
        </w:rPr>
        <w:pict>
          <v:shape id="_x0000_s1041" type="#_x0000_t202" style="position:absolute;margin-left:3.75pt;margin-top:2.45pt;width:252pt;height:31.6pt;z-index:251676672;mso-position-horizontal-relative:text;mso-position-vertical-relative:text" filled="f" stroked="f">
            <v:textbox>
              <w:txbxContent>
                <w:p w:rsidR="00D742B1" w:rsidRPr="00AF795F" w:rsidRDefault="00D742B1" w:rsidP="00D742B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3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– Conversions</w:t>
                  </w:r>
                </w:p>
              </w:txbxContent>
            </v:textbox>
          </v:shape>
        </w:pict>
      </w:r>
    </w:p>
    <w:p w:rsidR="00C52C79" w:rsidRDefault="00C52C79" w:rsidP="00E256C3"/>
    <w:p w:rsidR="00C52C79" w:rsidRDefault="00543AA2" w:rsidP="00E256C3">
      <w:r>
        <w:rPr>
          <w:noProof/>
        </w:rPr>
        <w:pict>
          <v:shape id="_x0000_s1039" type="#_x0000_t75" style="position:absolute;margin-left:-8.25pt;margin-top:7.55pt;width:315pt;height:121.5pt;z-index:251674624">
            <v:imagedata r:id="rId7" o:title=""/>
          </v:shape>
        </w:pict>
      </w:r>
    </w:p>
    <w:p w:rsidR="00C52C79" w:rsidRDefault="00C52C79" w:rsidP="00E256C3"/>
    <w:p w:rsidR="00C52C79" w:rsidRDefault="00C52C79" w:rsidP="00E256C3"/>
    <w:p w:rsidR="00C52C79" w:rsidRDefault="00C52C79" w:rsidP="00E256C3"/>
    <w:p w:rsidR="00C52C79" w:rsidRDefault="00C52C79" w:rsidP="00E256C3"/>
    <w:p w:rsidR="00C52C79" w:rsidRDefault="00543AA2" w:rsidP="00E256C3">
      <w:r>
        <w:rPr>
          <w:noProof/>
        </w:rPr>
        <w:pict>
          <v:shape id="_x0000_s1044" type="#_x0000_t202" style="position:absolute;margin-left:126.8pt;margin-top:1.85pt;width:311.25pt;height:31.5pt;z-index:251678720" filled="f" stroked="f">
            <v:textbox style="mso-next-textbox:#_x0000_s1044">
              <w:txbxContent>
                <w:p w:rsidR="00B47B06" w:rsidRPr="00AF795F" w:rsidRDefault="00B47B06" w:rsidP="00B47B06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5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–Energy and Pressure</w:t>
                  </w:r>
                </w:p>
              </w:txbxContent>
            </v:textbox>
          </v:shape>
        </w:pict>
      </w:r>
      <w:r w:rsidR="00C52C79">
        <w:t xml:space="preserve"> </w:t>
      </w:r>
    </w:p>
    <w:tbl>
      <w:tblPr>
        <w:tblStyle w:val="TableGrid"/>
        <w:tblW w:w="114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1"/>
        <w:gridCol w:w="8452"/>
      </w:tblGrid>
      <w:tr w:rsidR="00C52C79" w:rsidRPr="00C52C79" w:rsidTr="00A7007D">
        <w:trPr>
          <w:trHeight w:val="350"/>
        </w:trPr>
        <w:tc>
          <w:tcPr>
            <w:tcW w:w="3011" w:type="dxa"/>
          </w:tcPr>
          <w:p w:rsidR="00C52C79" w:rsidRPr="00D711DC" w:rsidRDefault="00C52C79" w:rsidP="00D711D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711DC">
              <w:rPr>
                <w:rFonts w:ascii="Times New Roman" w:hAnsi="Times New Roman" w:cs="Times New Roman"/>
                <w:b/>
                <w:sz w:val="32"/>
                <w:szCs w:val="28"/>
              </w:rPr>
              <w:t>Energy</w:t>
            </w:r>
          </w:p>
        </w:tc>
        <w:tc>
          <w:tcPr>
            <w:tcW w:w="8452" w:type="dxa"/>
          </w:tcPr>
          <w:p w:rsidR="00C52C79" w:rsidRPr="00D711DC" w:rsidRDefault="00C52C79" w:rsidP="00D711D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711DC">
              <w:rPr>
                <w:rFonts w:ascii="Times New Roman" w:hAnsi="Times New Roman" w:cs="Times New Roman"/>
                <w:b/>
                <w:sz w:val="32"/>
                <w:szCs w:val="28"/>
              </w:rPr>
              <w:t>Pressure</w:t>
            </w:r>
          </w:p>
        </w:tc>
      </w:tr>
      <w:tr w:rsidR="00C52C79" w:rsidRPr="00C52C79" w:rsidTr="00A7007D">
        <w:trPr>
          <w:trHeight w:val="350"/>
        </w:trPr>
        <w:tc>
          <w:tcPr>
            <w:tcW w:w="3011" w:type="dxa"/>
          </w:tcPr>
          <w:p w:rsidR="00C52C79" w:rsidRPr="00C52C79" w:rsidRDefault="00C52C79" w:rsidP="00533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C79">
              <w:rPr>
                <w:rFonts w:ascii="Times New Roman" w:hAnsi="Times New Roman" w:cs="Times New Roman"/>
                <w:sz w:val="28"/>
                <w:szCs w:val="28"/>
              </w:rPr>
              <w:t>1 cal = 4.184 J</w:t>
            </w:r>
          </w:p>
        </w:tc>
        <w:tc>
          <w:tcPr>
            <w:tcW w:w="8452" w:type="dxa"/>
          </w:tcPr>
          <w:p w:rsidR="00C52C79" w:rsidRPr="00C52C79" w:rsidRDefault="00C52C79" w:rsidP="00533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2C7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C52C79">
              <w:rPr>
                <w:rFonts w:ascii="Times New Roman" w:hAnsi="Times New Roman" w:cs="Times New Roman"/>
                <w:sz w:val="28"/>
                <w:szCs w:val="28"/>
              </w:rPr>
              <w:t>atm</w:t>
            </w:r>
            <w:proofErr w:type="spellEnd"/>
            <w:r w:rsidRPr="00C52C79">
              <w:rPr>
                <w:rFonts w:ascii="Times New Roman" w:hAnsi="Times New Roman" w:cs="Times New Roman"/>
                <w:sz w:val="28"/>
                <w:szCs w:val="28"/>
              </w:rPr>
              <w:t xml:space="preserve"> = 760 mmHg =  760 </w:t>
            </w:r>
            <w:proofErr w:type="spellStart"/>
            <w:r w:rsidRPr="00C52C79">
              <w:rPr>
                <w:rFonts w:ascii="Times New Roman" w:hAnsi="Times New Roman" w:cs="Times New Roman"/>
                <w:sz w:val="28"/>
                <w:szCs w:val="28"/>
              </w:rPr>
              <w:t>torr</w:t>
            </w:r>
            <w:proofErr w:type="spellEnd"/>
            <w:r w:rsidRPr="00C52C79">
              <w:rPr>
                <w:rFonts w:ascii="Times New Roman" w:hAnsi="Times New Roman" w:cs="Times New Roman"/>
                <w:sz w:val="28"/>
                <w:szCs w:val="28"/>
              </w:rPr>
              <w:t xml:space="preserve"> = 101.3 </w:t>
            </w:r>
            <w:proofErr w:type="spellStart"/>
            <w:r w:rsidRPr="00C52C79">
              <w:rPr>
                <w:rFonts w:ascii="Times New Roman" w:hAnsi="Times New Roman" w:cs="Times New Roman"/>
                <w:sz w:val="28"/>
                <w:szCs w:val="28"/>
              </w:rPr>
              <w:t>kPa</w:t>
            </w:r>
            <w:proofErr w:type="spellEnd"/>
            <w:r w:rsidRPr="00C52C79">
              <w:rPr>
                <w:rFonts w:ascii="Times New Roman" w:hAnsi="Times New Roman" w:cs="Times New Roman"/>
                <w:sz w:val="28"/>
                <w:szCs w:val="28"/>
              </w:rPr>
              <w:t xml:space="preserve"> = 14.7 psi</w:t>
            </w:r>
          </w:p>
        </w:tc>
      </w:tr>
    </w:tbl>
    <w:p w:rsidR="008D0FAF" w:rsidRPr="008D0FAF" w:rsidRDefault="00320650" w:rsidP="008D0FAF">
      <w:pPr>
        <w:jc w:val="center"/>
        <w:rPr>
          <w:vertAlign w:val="subscript"/>
        </w:rPr>
      </w:pPr>
      <w:r>
        <w:rPr>
          <w:vertAlign w:val="subscript"/>
        </w:rPr>
        <w:t>SOURCE</w:t>
      </w:r>
      <w:r w:rsidR="002E68A0">
        <w:rPr>
          <w:vertAlign w:val="subscript"/>
        </w:rPr>
        <w:t xml:space="preserve">: </w:t>
      </w:r>
      <w:r w:rsidR="008D0FAF" w:rsidRPr="008D0FAF">
        <w:rPr>
          <w:vertAlign w:val="subscript"/>
        </w:rPr>
        <w:t>THE UNIVERSITY OF THE STATE OF NEW YORK • THE STATE EDUCATION DEPARTMENT• ALBANY, NY 12234</w:t>
      </w:r>
    </w:p>
    <w:p w:rsidR="00C52C79" w:rsidRDefault="00543AA2" w:rsidP="00E256C3">
      <w:r>
        <w:rPr>
          <w:noProof/>
        </w:rPr>
        <w:lastRenderedPageBreak/>
        <w:pict>
          <v:shape id="_x0000_s1061" type="#_x0000_t202" style="position:absolute;margin-left:145.55pt;margin-top:-7.35pt;width:311.25pt;height:31.5pt;z-index:251685888" filled="f" stroked="f">
            <v:textbox style="mso-next-textbox:#_x0000_s1061">
              <w:txbxContent>
                <w:p w:rsidR="00752BF1" w:rsidRPr="00AF795F" w:rsidRDefault="00F06F88" w:rsidP="00752BF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Formulas and Constants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75" style="position:absolute;margin-left:9.1pt;margin-top:22.55pt;width:569.9pt;height:714.65pt;z-index:251684864">
            <v:imagedata r:id="rId8" o:title=""/>
          </v:shape>
        </w:pict>
      </w:r>
    </w:p>
    <w:p w:rsidR="00603DBC" w:rsidRDefault="00603DBC" w:rsidP="00E256C3"/>
    <w:p w:rsidR="00DB7E00" w:rsidRDefault="00DB7E00" w:rsidP="007B25F2">
      <w:pPr>
        <w:spacing w:line="360" w:lineRule="auto"/>
      </w:pPr>
    </w:p>
    <w:p w:rsidR="00DB7E00" w:rsidRDefault="00DB7E00" w:rsidP="00E256C3"/>
    <w:p w:rsidR="00603DBC" w:rsidRPr="00E256C3" w:rsidRDefault="00543AA2" w:rsidP="00E256C3">
      <w:r>
        <w:pict>
          <v:group id="_x0000_s1052" editas="canvas" style="width:568.5pt;height:630.75pt;mso-position-horizontal-relative:char;mso-position-vertical-relative:line" coordsize="11370,12615">
            <o:lock v:ext="edit" aspectratio="t"/>
            <v:shape id="_x0000_s1051" type="#_x0000_t75" style="position:absolute;width:11370;height:12615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68483C" w:rsidRDefault="00543AA2" w:rsidP="00E256C3">
      <w:r>
        <w:rPr>
          <w:noProof/>
        </w:rPr>
        <w:lastRenderedPageBreak/>
        <w:pict>
          <v:shape id="_x0000_s1065" type="#_x0000_t75" style="position:absolute;margin-left:1.5pt;margin-top:10.5pt;width:569.2pt;height:721.4pt;z-index:251692032">
            <v:imagedata r:id="rId9" o:title=""/>
          </v:shape>
        </w:pict>
      </w:r>
    </w:p>
    <w:p w:rsidR="0068483C" w:rsidRDefault="0068483C" w:rsidP="00E256C3"/>
    <w:p w:rsidR="00A76243" w:rsidRDefault="00A76243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68483C" w:rsidP="00E256C3"/>
    <w:p w:rsidR="0068483C" w:rsidRDefault="00543AA2" w:rsidP="00E256C3">
      <w:r>
        <w:rPr>
          <w:noProof/>
        </w:rPr>
        <w:lastRenderedPageBreak/>
        <w:pict>
          <v:shape id="_x0000_s1069" type="#_x0000_t75" style="position:absolute;margin-left:-1.75pt;margin-top:14.4pt;width:569.15pt;height:293.15pt;z-index:251698176">
            <v:imagedata r:id="rId10" o:title=""/>
          </v:shape>
        </w:pict>
      </w:r>
      <w:r>
        <w:rPr>
          <w:noProof/>
        </w:rPr>
        <w:pict>
          <v:shape id="_x0000_s1072" type="#_x0000_t202" style="position:absolute;margin-left:162.5pt;margin-top:-8.1pt;width:311.25pt;height:31.5pt;z-index:251700224;mso-position-horizontal-relative:margin;mso-position-vertical-relative:margin" filled="f" stroked="f">
            <v:textbox style="mso-next-textbox:#_x0000_s1072">
              <w:txbxContent>
                <w:p w:rsidR="00C22BE1" w:rsidRPr="00AF795F" w:rsidRDefault="00C22BE1" w:rsidP="00C22BE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 w:rsidR="00BB39E8">
                    <w:rPr>
                      <w:rFonts w:ascii="Times New Roman" w:hAnsi="Times New Roman" w:cs="Times New Roman"/>
                      <w:b/>
                      <w:sz w:val="36"/>
                    </w:rPr>
                    <w:t>6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–Solubility Rules</w:t>
                  </w:r>
                </w:p>
              </w:txbxContent>
            </v:textbox>
            <w10:wrap type="square" anchorx="margin" anchory="margin"/>
          </v:shape>
        </w:pict>
      </w:r>
    </w:p>
    <w:p w:rsidR="00561A8E" w:rsidRDefault="00561A8E" w:rsidP="00E256C3"/>
    <w:p w:rsidR="00876D7D" w:rsidRDefault="00876D7D" w:rsidP="00E256C3"/>
    <w:p w:rsidR="00876D7D" w:rsidRDefault="00876D7D" w:rsidP="00E256C3"/>
    <w:p w:rsidR="00876D7D" w:rsidRDefault="00876D7D" w:rsidP="00E256C3"/>
    <w:p w:rsidR="00876D7D" w:rsidRDefault="00876D7D" w:rsidP="00E256C3"/>
    <w:p w:rsidR="00876D7D" w:rsidRDefault="00876D7D" w:rsidP="00E256C3"/>
    <w:p w:rsidR="00876D7D" w:rsidRDefault="00876D7D" w:rsidP="00E256C3"/>
    <w:p w:rsidR="00876D7D" w:rsidRDefault="00876D7D" w:rsidP="00E256C3"/>
    <w:p w:rsidR="00876D7D" w:rsidRDefault="00876D7D" w:rsidP="00E256C3"/>
    <w:p w:rsidR="00876D7D" w:rsidRDefault="00876D7D" w:rsidP="00E256C3"/>
    <w:p w:rsidR="00876D7D" w:rsidRDefault="00543AA2" w:rsidP="00E256C3">
      <w:r>
        <w:rPr>
          <w:noProof/>
        </w:rPr>
        <w:pict>
          <v:shape id="_x0000_s1076" type="#_x0000_t75" style="position:absolute;margin-left:307.25pt;margin-top:314.4pt;width:255pt;height:289.5pt;z-index:251706368;mso-position-horizontal-relative:margin;mso-position-vertical-relative:margin">
            <v:imagedata r:id="rId11" o:title=""/>
            <w10:wrap type="square" anchorx="margin" anchory="margin"/>
          </v:shape>
        </w:pict>
      </w:r>
      <w:r>
        <w:rPr>
          <w:noProof/>
        </w:rPr>
        <w:pict>
          <v:shape id="_x0000_s1081" type="#_x0000_t202" style="position:absolute;margin-left:285.5pt;margin-top:286.65pt;width:311.25pt;height:31.5pt;z-index:251707392;mso-position-horizontal-relative:margin;mso-position-vertical-relative:margin" filled="f" stroked="f">
            <v:textbox style="mso-next-textbox:#_x0000_s1081">
              <w:txbxContent>
                <w:p w:rsidR="00580056" w:rsidRPr="00AF795F" w:rsidRDefault="00580056" w:rsidP="00580056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8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–Common Acids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071" type="#_x0000_t202" style="position:absolute;margin-left:2pt;margin-top:307.55pt;width:311.25pt;height:31.5pt;z-index:251699200;mso-position-horizontal-relative:margin;mso-position-vertical-relative:margin" filled="f" stroked="f">
            <v:textbox style="mso-next-textbox:#_x0000_s1071">
              <w:txbxContent>
                <w:p w:rsidR="00E939DA" w:rsidRPr="00AF795F" w:rsidRDefault="00E939DA" w:rsidP="00E939D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 w:rsidR="00BB39E8">
                    <w:rPr>
                      <w:rFonts w:ascii="Times New Roman" w:hAnsi="Times New Roman" w:cs="Times New Roman"/>
                      <w:b/>
                      <w:sz w:val="36"/>
                    </w:rPr>
                    <w:t>7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–Water Properties</w:t>
                  </w:r>
                </w:p>
              </w:txbxContent>
            </v:textbox>
            <w10:wrap type="square" anchorx="margin" anchory="margin"/>
          </v:shape>
        </w:pict>
      </w:r>
    </w:p>
    <w:tbl>
      <w:tblPr>
        <w:tblStyle w:val="TableGrid"/>
        <w:tblpPr w:leftFromText="180" w:rightFromText="180" w:vertAnchor="text" w:horzAnchor="margin" w:tblpY="72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346"/>
        <w:gridCol w:w="3796"/>
      </w:tblGrid>
      <w:tr w:rsidR="008B34F6" w:rsidRPr="007C7DD9" w:rsidTr="008B34F6">
        <w:trPr>
          <w:trHeight w:val="460"/>
        </w:trPr>
        <w:tc>
          <w:tcPr>
            <w:tcW w:w="2346" w:type="dxa"/>
          </w:tcPr>
          <w:p w:rsidR="008B34F6" w:rsidRPr="007C7DD9" w:rsidRDefault="008B34F6" w:rsidP="008B34F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>Density of Water</w:t>
            </w:r>
          </w:p>
        </w:tc>
        <w:tc>
          <w:tcPr>
            <w:tcW w:w="3796" w:type="dxa"/>
          </w:tcPr>
          <w:p w:rsidR="008B34F6" w:rsidRPr="007C7DD9" w:rsidRDefault="008B34F6" w:rsidP="008B34F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  1.00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g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L</m:t>
                  </m:r>
                </m:den>
              </m:f>
            </m:oMath>
          </w:p>
        </w:tc>
      </w:tr>
      <w:tr w:rsidR="008B34F6" w:rsidRPr="007C7DD9" w:rsidTr="008B34F6">
        <w:trPr>
          <w:trHeight w:val="504"/>
        </w:trPr>
        <w:tc>
          <w:tcPr>
            <w:tcW w:w="2346" w:type="dxa"/>
          </w:tcPr>
          <w:p w:rsidR="008B34F6" w:rsidRPr="007C7DD9" w:rsidRDefault="008B34F6" w:rsidP="008B34F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Specific Heat of Water </w:t>
            </w:r>
          </w:p>
          <w:p w:rsidR="008B34F6" w:rsidRPr="007C7DD9" w:rsidRDefault="008B34F6" w:rsidP="00E81D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>( C</w:t>
            </w:r>
            <w:r w:rsidRPr="007C7DD9">
              <w:rPr>
                <w:rFonts w:ascii="Times New Roman" w:hAnsi="Times New Roman" w:cs="Times New Roman"/>
                <w:b/>
                <w:sz w:val="28"/>
                <w:szCs w:val="26"/>
                <w:vertAlign w:val="subscript"/>
              </w:rPr>
              <w:t xml:space="preserve"> </w:t>
            </w: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or </w:t>
            </w:r>
            <w:proofErr w:type="spellStart"/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>C</w:t>
            </w:r>
            <w:r w:rsidRPr="007C7DD9">
              <w:rPr>
                <w:rFonts w:ascii="Times New Roman" w:hAnsi="Times New Roman" w:cs="Times New Roman"/>
                <w:b/>
                <w:sz w:val="28"/>
                <w:szCs w:val="26"/>
                <w:vertAlign w:val="subscript"/>
              </w:rPr>
              <w:t>p</w:t>
            </w:r>
            <w:proofErr w:type="spellEnd"/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or </w:t>
            </w:r>
            <w:proofErr w:type="spellStart"/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>C</w:t>
            </w:r>
            <w:r w:rsidRPr="007C7DD9">
              <w:rPr>
                <w:rFonts w:ascii="Times New Roman" w:hAnsi="Times New Roman" w:cs="Times New Roman"/>
                <w:b/>
                <w:sz w:val="28"/>
                <w:szCs w:val="26"/>
                <w:vertAlign w:val="subscript"/>
              </w:rPr>
              <w:t>sp</w:t>
            </w:r>
            <w:proofErr w:type="spellEnd"/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>)</w:t>
            </w:r>
          </w:p>
        </w:tc>
        <w:tc>
          <w:tcPr>
            <w:tcW w:w="3796" w:type="dxa"/>
          </w:tcPr>
          <w:p w:rsidR="008B34F6" w:rsidRPr="007C7DD9" w:rsidRDefault="008B34F6" w:rsidP="008B34F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 </w:t>
            </w:r>
          </w:p>
          <w:p w:rsidR="008B34F6" w:rsidRPr="007C7DD9" w:rsidRDefault="008B34F6" w:rsidP="008B34F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1.00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cal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g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6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6"/>
                    </w:rPr>
                    <m:t>˚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C</m:t>
                  </m:r>
                </m:den>
              </m:f>
            </m:oMath>
            <w:r w:rsidR="00B52DC3">
              <w:rPr>
                <w:rFonts w:ascii="Times New Roman" w:eastAsiaTheme="minorEastAsia" w:hAnsi="Times New Roman" w:cs="Times New Roman"/>
                <w:b/>
                <w:sz w:val="28"/>
                <w:szCs w:val="26"/>
              </w:rPr>
              <w:t xml:space="preserve">     </w:t>
            </w:r>
            <w:r w:rsidRPr="007C7DD9">
              <w:rPr>
                <w:rFonts w:ascii="Times New Roman" w:eastAsiaTheme="minorEastAsia" w:hAnsi="Times New Roman" w:cs="Times New Roman"/>
                <w:b/>
                <w:sz w:val="28"/>
                <w:szCs w:val="26"/>
              </w:rPr>
              <w:t xml:space="preserve">   or        4.18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b/>
                      <w:i/>
                      <w:sz w:val="28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6"/>
                    </w:rPr>
                    <m:t>J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6"/>
                    </w:rPr>
                    <m:t>g</m:t>
                  </m:r>
                  <m:r>
                    <m:rPr>
                      <m:sty m:val="bi"/>
                    </m:rPr>
                    <w:rPr>
                      <w:rFonts w:ascii="Cambria Math" w:eastAsiaTheme="minorEastAsia" w:hAnsi="Times New Roman" w:cs="Times New Roman"/>
                      <w:sz w:val="28"/>
                      <w:szCs w:val="26"/>
                    </w:rPr>
                    <m:t>˚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6"/>
                    </w:rPr>
                    <m:t>C</m:t>
                  </m:r>
                </m:den>
              </m:f>
            </m:oMath>
          </w:p>
        </w:tc>
      </w:tr>
      <w:tr w:rsidR="008B34F6" w:rsidRPr="007C7DD9" w:rsidTr="008B34F6">
        <w:trPr>
          <w:trHeight w:val="519"/>
        </w:trPr>
        <w:tc>
          <w:tcPr>
            <w:tcW w:w="2346" w:type="dxa"/>
          </w:tcPr>
          <w:p w:rsidR="008B34F6" w:rsidRPr="007C7DD9" w:rsidRDefault="008B34F6" w:rsidP="008B34F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Latent Heat of Fusion of Water </w:t>
            </w:r>
          </w:p>
          <w:p w:rsidR="008B34F6" w:rsidRPr="007C7DD9" w:rsidRDefault="008B34F6" w:rsidP="00E81D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( </w:t>
            </w:r>
            <w:proofErr w:type="spellStart"/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>ΔH</w:t>
            </w:r>
            <w:r w:rsidRPr="007C7DD9">
              <w:rPr>
                <w:rFonts w:ascii="Times New Roman" w:hAnsi="Times New Roman" w:cs="Times New Roman"/>
                <w:b/>
                <w:sz w:val="28"/>
                <w:szCs w:val="26"/>
                <w:vertAlign w:val="subscript"/>
              </w:rPr>
              <w:t>fus</w:t>
            </w:r>
            <w:proofErr w:type="spellEnd"/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>)</w:t>
            </w:r>
          </w:p>
        </w:tc>
        <w:tc>
          <w:tcPr>
            <w:tcW w:w="3796" w:type="dxa"/>
          </w:tcPr>
          <w:p w:rsidR="008B34F6" w:rsidRPr="007C7DD9" w:rsidRDefault="008B34F6" w:rsidP="008B34F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 </w:t>
            </w:r>
          </w:p>
          <w:p w:rsidR="008B34F6" w:rsidRPr="007C7DD9" w:rsidRDefault="008B34F6" w:rsidP="00B52D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   80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c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6"/>
                    </w:rPr>
                    <m:t>al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g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6"/>
                    </w:rPr>
                    <m:t xml:space="preserve"> </m:t>
                  </m:r>
                </m:den>
              </m:f>
            </m:oMath>
            <w:r w:rsidRPr="007C7DD9">
              <w:rPr>
                <w:rFonts w:ascii="Times New Roman" w:eastAsiaTheme="minorEastAsia" w:hAnsi="Times New Roman" w:cs="Times New Roman"/>
                <w:b/>
                <w:sz w:val="28"/>
                <w:szCs w:val="26"/>
              </w:rPr>
              <w:t xml:space="preserve">         or         </w:t>
            </w: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334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J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g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6"/>
                    </w:rPr>
                    <m:t xml:space="preserve"> </m:t>
                  </m:r>
                </m:den>
              </m:f>
            </m:oMath>
          </w:p>
        </w:tc>
      </w:tr>
      <w:tr w:rsidR="008B34F6" w:rsidRPr="007C7DD9" w:rsidTr="008B34F6">
        <w:trPr>
          <w:trHeight w:val="668"/>
        </w:trPr>
        <w:tc>
          <w:tcPr>
            <w:tcW w:w="2346" w:type="dxa"/>
          </w:tcPr>
          <w:p w:rsidR="008B34F6" w:rsidRPr="007C7DD9" w:rsidRDefault="008B34F6" w:rsidP="00E81D6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Latent Heat of Vaporization of Water </w:t>
            </w:r>
            <w:r w:rsidR="00E81D6B"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     </w:t>
            </w: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>(</w:t>
            </w:r>
            <w:proofErr w:type="spellStart"/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>ΔH</w:t>
            </w:r>
            <w:r w:rsidRPr="007C7DD9">
              <w:rPr>
                <w:rFonts w:ascii="Times New Roman" w:hAnsi="Times New Roman" w:cs="Times New Roman"/>
                <w:b/>
                <w:sz w:val="28"/>
                <w:szCs w:val="26"/>
                <w:vertAlign w:val="subscript"/>
              </w:rPr>
              <w:t>vap</w:t>
            </w:r>
            <w:proofErr w:type="spellEnd"/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>)</w:t>
            </w:r>
          </w:p>
        </w:tc>
        <w:tc>
          <w:tcPr>
            <w:tcW w:w="3796" w:type="dxa"/>
          </w:tcPr>
          <w:p w:rsidR="008B34F6" w:rsidRPr="007C7DD9" w:rsidRDefault="008B34F6" w:rsidP="008B34F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  </w:t>
            </w:r>
          </w:p>
          <w:p w:rsidR="008B34F6" w:rsidRPr="007C7DD9" w:rsidRDefault="008B34F6" w:rsidP="00B52DC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540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ca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6"/>
                    </w:rPr>
                    <m:t>l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g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6"/>
                    </w:rPr>
                    <m:t xml:space="preserve"> </m:t>
                  </m:r>
                </m:den>
              </m:f>
            </m:oMath>
            <w:r w:rsidRPr="007C7DD9">
              <w:rPr>
                <w:rFonts w:ascii="Times New Roman" w:eastAsiaTheme="minorEastAsia" w:hAnsi="Times New Roman" w:cs="Times New Roman"/>
                <w:b/>
                <w:sz w:val="28"/>
                <w:szCs w:val="26"/>
              </w:rPr>
              <w:t xml:space="preserve">       </w:t>
            </w:r>
            <w:r w:rsidR="00B52DC3">
              <w:rPr>
                <w:rFonts w:ascii="Times New Roman" w:eastAsiaTheme="minorEastAsia" w:hAnsi="Times New Roman" w:cs="Times New Roman"/>
                <w:b/>
                <w:sz w:val="28"/>
                <w:szCs w:val="26"/>
              </w:rPr>
              <w:t xml:space="preserve"> </w:t>
            </w:r>
            <w:r w:rsidRPr="007C7DD9">
              <w:rPr>
                <w:rFonts w:ascii="Times New Roman" w:eastAsiaTheme="minorEastAsia" w:hAnsi="Times New Roman" w:cs="Times New Roman"/>
                <w:b/>
                <w:sz w:val="28"/>
                <w:szCs w:val="26"/>
              </w:rPr>
              <w:t xml:space="preserve">  or       </w:t>
            </w:r>
            <w:r w:rsidRPr="007C7DD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2260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  <w:sz w:val="28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J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6"/>
                    </w:rPr>
                    <m:t>g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28"/>
                      <w:szCs w:val="26"/>
                    </w:rPr>
                    <m:t xml:space="preserve"> </m:t>
                  </m:r>
                </m:den>
              </m:f>
            </m:oMath>
          </w:p>
        </w:tc>
      </w:tr>
    </w:tbl>
    <w:p w:rsidR="00876D7D" w:rsidRDefault="00543AA2" w:rsidP="00E256C3">
      <w:r>
        <w:rPr>
          <w:noProof/>
        </w:rPr>
        <w:pict>
          <v:shape id="_x0000_s1080" type="#_x0000_t75" style="position:absolute;margin-left:10.25pt;margin-top:229.55pt;width:261pt;height:133.5pt;z-index:251712512;mso-position-horizontal-relative:text;mso-position-vertical-relative:text">
            <v:imagedata r:id="rId12" o:title=""/>
          </v:shape>
        </w:pict>
      </w:r>
      <w:r>
        <w:rPr>
          <w:noProof/>
        </w:rPr>
        <w:pict>
          <v:shape id="_x0000_s1082" type="#_x0000_t202" style="position:absolute;margin-left:-9.75pt;margin-top:543.15pt;width:311.25pt;height:31.5pt;z-index:251708416;mso-position-horizontal-relative:margin;mso-position-vertical-relative:margin" filled="f" stroked="f">
            <v:textbox style="mso-next-textbox:#_x0000_s1082">
              <w:txbxContent>
                <w:p w:rsidR="00580056" w:rsidRPr="00AF795F" w:rsidRDefault="00580056" w:rsidP="00580056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9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–Common Bases</w:t>
                  </w:r>
                </w:p>
              </w:txbxContent>
            </v:textbox>
            <w10:wrap type="square" anchorx="margin" anchory="margin"/>
          </v:shape>
        </w:pict>
      </w:r>
    </w:p>
    <w:p w:rsidR="00580056" w:rsidRDefault="00580056" w:rsidP="00E256C3"/>
    <w:p w:rsidR="00580056" w:rsidRDefault="00580056" w:rsidP="00E256C3"/>
    <w:p w:rsidR="00876D7D" w:rsidRDefault="00876D7D" w:rsidP="00E256C3"/>
    <w:p w:rsidR="00561A8E" w:rsidRDefault="00561A8E" w:rsidP="00E256C3"/>
    <w:p w:rsidR="00425C9C" w:rsidRDefault="00425C9C" w:rsidP="00320650">
      <w:pPr>
        <w:jc w:val="center"/>
        <w:rPr>
          <w:vertAlign w:val="subscript"/>
        </w:rPr>
      </w:pPr>
    </w:p>
    <w:p w:rsidR="00320650" w:rsidRPr="008D0FAF" w:rsidRDefault="00320650" w:rsidP="00320650">
      <w:pPr>
        <w:jc w:val="center"/>
        <w:rPr>
          <w:vertAlign w:val="subscript"/>
        </w:rPr>
      </w:pPr>
      <w:r>
        <w:rPr>
          <w:vertAlign w:val="subscript"/>
        </w:rPr>
        <w:t xml:space="preserve">SOURCE: </w:t>
      </w:r>
      <w:r w:rsidRPr="008D0FAF">
        <w:rPr>
          <w:vertAlign w:val="subscript"/>
        </w:rPr>
        <w:t>THE UNIVERSITY OF THE STATE OF NEW YORK • THE STATE EDUCATION DEPARTMENT• ALBANY, NY 12234</w:t>
      </w:r>
    </w:p>
    <w:p w:rsidR="002627A4" w:rsidRDefault="00543AA2" w:rsidP="00E256C3">
      <w:r>
        <w:rPr>
          <w:noProof/>
        </w:rPr>
        <w:lastRenderedPageBreak/>
        <w:pict>
          <v:shape id="_x0000_s1086" type="#_x0000_t75" style="position:absolute;margin-left:-349.15pt;margin-top:46.1pt;width:569.15pt;height:593.9pt;z-index:251718656">
            <v:imagedata r:id="rId13" o:title=""/>
          </v:shape>
        </w:pict>
      </w:r>
    </w:p>
    <w:p w:rsidR="002627A4" w:rsidRDefault="00543AA2" w:rsidP="00E256C3">
      <w:r>
        <w:rPr>
          <w:noProof/>
        </w:rPr>
        <w:pict>
          <v:shape id="_x0000_s1088" type="#_x0000_t202" style="position:absolute;margin-left:336.7pt;margin-top:14.6pt;width:254.25pt;height:31.5pt;z-index:251720704;mso-position-horizontal-relative:margin;mso-position-vertical-relative:margin" filled="f" stroked="f">
            <v:textbox style="mso-next-textbox:#_x0000_s1088">
              <w:txbxContent>
                <w:p w:rsidR="002627A4" w:rsidRPr="00AF795F" w:rsidRDefault="002627A4" w:rsidP="002627A4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11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–Activity Series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087" type="#_x0000_t202" style="position:absolute;margin-left:10.5pt;margin-top:-1.2pt;width:336.15pt;height:60.15pt;z-index:251719680;mso-position-horizontal-relative:margin;mso-position-vertical-relative:margin" filled="f" stroked="f">
            <v:textbox style="mso-next-textbox:#_x0000_s1087">
              <w:txbxContent>
                <w:p w:rsidR="002627A4" w:rsidRPr="00982702" w:rsidRDefault="002627A4" w:rsidP="002627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982702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 xml:space="preserve">Table 10 </w:t>
                  </w:r>
                </w:p>
                <w:p w:rsidR="002627A4" w:rsidRPr="000C76D7" w:rsidRDefault="002627A4" w:rsidP="002627A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0C76D7">
                    <w:rPr>
                      <w:rFonts w:ascii="Times New Roman" w:hAnsi="Times New Roman" w:cs="Times New Roman"/>
                      <w:b/>
                      <w:bCs/>
                      <w:sz w:val="36"/>
                      <w:szCs w:val="32"/>
                    </w:rPr>
                    <w:t xml:space="preserve">Heats of Reaction at 101.3 </w:t>
                  </w:r>
                  <w:proofErr w:type="spellStart"/>
                  <w:r w:rsidRPr="000C76D7">
                    <w:rPr>
                      <w:rFonts w:ascii="Times New Roman" w:hAnsi="Times New Roman" w:cs="Times New Roman"/>
                      <w:b/>
                      <w:bCs/>
                      <w:sz w:val="36"/>
                      <w:szCs w:val="32"/>
                    </w:rPr>
                    <w:t>kPa</w:t>
                  </w:r>
                  <w:proofErr w:type="spellEnd"/>
                  <w:r w:rsidRPr="000C76D7">
                    <w:rPr>
                      <w:rFonts w:ascii="Times New Roman" w:hAnsi="Times New Roman" w:cs="Times New Roman"/>
                      <w:b/>
                      <w:bCs/>
                      <w:sz w:val="36"/>
                      <w:szCs w:val="32"/>
                    </w:rPr>
                    <w:t xml:space="preserve"> and 298</w:t>
                  </w:r>
                  <w:r w:rsidRPr="000C76D7">
                    <w:rPr>
                      <w:rFonts w:ascii="Helvetica-Bold" w:hAnsi="Helvetica-Bold" w:cs="Helvetica-Bold"/>
                      <w:b/>
                      <w:bCs/>
                      <w:sz w:val="30"/>
                      <w:szCs w:val="28"/>
                    </w:rPr>
                    <w:t xml:space="preserve"> K</w:t>
                  </w:r>
                </w:p>
              </w:txbxContent>
            </v:textbox>
            <w10:wrap type="square" anchorx="margin" anchory="margin"/>
          </v:shape>
        </w:pict>
      </w:r>
    </w:p>
    <w:p w:rsidR="00FB0E20" w:rsidRDefault="00FB0E20" w:rsidP="00E256C3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FB0E20" w:rsidRPr="00FB0E20" w:rsidRDefault="00FB0E20" w:rsidP="00FB0E20"/>
    <w:p w:rsidR="00087378" w:rsidRPr="008D0FAF" w:rsidRDefault="00087378" w:rsidP="00087378">
      <w:pPr>
        <w:jc w:val="center"/>
        <w:rPr>
          <w:vertAlign w:val="subscript"/>
        </w:rPr>
      </w:pPr>
      <w:r>
        <w:rPr>
          <w:vertAlign w:val="subscript"/>
        </w:rPr>
        <w:t xml:space="preserve">SOURCE: </w:t>
      </w:r>
      <w:r w:rsidRPr="008D0FAF">
        <w:rPr>
          <w:vertAlign w:val="subscript"/>
        </w:rPr>
        <w:t>THE UNIVERSITY OF THE STATE OF NEW YORK • THE STATE EDUCATION DEPARTMENT• ALBANY, NY 12234</w:t>
      </w:r>
    </w:p>
    <w:p w:rsidR="00FB0E20" w:rsidRPr="00FB0E20" w:rsidRDefault="00FB0E20" w:rsidP="00FB0E20"/>
    <w:p w:rsidR="00FB0E20" w:rsidRDefault="00FB0E20" w:rsidP="00FB0E20"/>
    <w:p w:rsidR="002627A4" w:rsidRDefault="002627A4" w:rsidP="00FB0E20"/>
    <w:p w:rsidR="00FB0E20" w:rsidRDefault="00543AA2" w:rsidP="00FB0E20">
      <w:r>
        <w:rPr>
          <w:noProof/>
        </w:rPr>
        <w:lastRenderedPageBreak/>
        <w:pict>
          <v:shape id="_x0000_s1097" type="#_x0000_t75" style="position:absolute;margin-left:289.7pt;margin-top:21.7pt;width:283.45pt;height:163.7pt;z-index:251732992">
            <v:imagedata r:id="rId14" o:title=""/>
          </v:shape>
        </w:pict>
      </w:r>
      <w:r>
        <w:rPr>
          <w:noProof/>
        </w:rPr>
        <w:pict>
          <v:shape id="_x0000_s1092" type="#_x0000_t75" style="position:absolute;margin-left:-.9pt;margin-top:25.45pt;width:274.6pt;height:540.95pt;z-index:251726848">
            <v:imagedata r:id="rId15" o:title=""/>
          </v:shape>
        </w:pict>
      </w:r>
    </w:p>
    <w:p w:rsidR="00FB0E20" w:rsidRDefault="00FB0E20" w:rsidP="00FB0E20"/>
    <w:p w:rsidR="00FB0E20" w:rsidRDefault="00543AA2" w:rsidP="00FB0E20">
      <w:r>
        <w:rPr>
          <w:noProof/>
        </w:rPr>
        <w:pict>
          <v:shape id="_x0000_s1098" type="#_x0000_t202" style="position:absolute;margin-left:273.7pt;margin-top:-6.05pt;width:311.25pt;height:31.5pt;z-index:251734016;mso-position-horizontal-relative:margin;mso-position-vertical-relative:margin" filled="f" stroked="f">
            <v:textbox style="mso-next-textbox:#_x0000_s1098">
              <w:txbxContent>
                <w:p w:rsidR="00930A89" w:rsidRPr="00AF795F" w:rsidRDefault="00930A89" w:rsidP="00930A8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 w:rsidR="000976C1">
                    <w:rPr>
                      <w:rFonts w:ascii="Times New Roman" w:hAnsi="Times New Roman" w:cs="Times New Roman"/>
                      <w:b/>
                      <w:sz w:val="36"/>
                    </w:rPr>
                    <w:t>3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–Radioisotopes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093" type="#_x0000_t202" style="position:absolute;margin-left:-14.8pt;margin-top:-6.05pt;width:311.25pt;height:31.5pt;z-index:251721728;mso-position-horizontal-relative:margin;mso-position-vertical-relative:margin" filled="f" stroked="f">
            <v:textbox style="mso-next-textbox:#_x0000_s1093">
              <w:txbxContent>
                <w:p w:rsidR="00206961" w:rsidRPr="00AF795F" w:rsidRDefault="00206961" w:rsidP="0020696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12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–</w:t>
                  </w:r>
                  <w:r w:rsidR="00780686">
                    <w:rPr>
                      <w:rFonts w:ascii="Times New Roman" w:hAnsi="Times New Roman" w:cs="Times New Roman"/>
                      <w:b/>
                      <w:sz w:val="36"/>
                    </w:rPr>
                    <w:t>Half-Life</w:t>
                  </w:r>
                </w:p>
              </w:txbxContent>
            </v:textbox>
            <w10:wrap type="square" anchorx="margin" anchory="margin"/>
          </v:shape>
        </w:pict>
      </w:r>
    </w:p>
    <w:p w:rsidR="00D64422" w:rsidRDefault="00D64422" w:rsidP="00FB0E20"/>
    <w:p w:rsidR="00206961" w:rsidRDefault="00206961" w:rsidP="00FB0E20"/>
    <w:p w:rsidR="00C61804" w:rsidRDefault="00543AA2" w:rsidP="00FB0E20">
      <w:r>
        <w:rPr>
          <w:noProof/>
        </w:rPr>
        <w:pict>
          <v:shape id="_x0000_s1102" type="#_x0000_t75" style="position:absolute;margin-left:330.75pt;margin-top:64.8pt;width:195pt;height:258.75pt;z-index:251740160">
            <v:imagedata r:id="rId16" o:title=""/>
          </v:shape>
        </w:pict>
      </w:r>
      <w:r>
        <w:rPr>
          <w:noProof/>
        </w:rPr>
        <w:pict>
          <v:shape id="_x0000_s1103" type="#_x0000_t202" style="position:absolute;margin-left:282.2pt;margin-top:189.9pt;width:311.25pt;height:31.5pt;z-index:251741184;mso-position-horizontal-relative:margin;mso-position-vertical-relative:margin" filled="f" stroked="f">
            <v:textbox style="mso-next-textbox:#_x0000_s1103">
              <w:txbxContent>
                <w:p w:rsidR="00F9211F" w:rsidRPr="00AF795F" w:rsidRDefault="00F9211F" w:rsidP="00F9211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 w:rsidR="001745E4">
                    <w:rPr>
                      <w:rFonts w:ascii="Times New Roman" w:hAnsi="Times New Roman" w:cs="Times New Roman"/>
                      <w:b/>
                      <w:sz w:val="36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- Organic Prefixes</w:t>
                  </w:r>
                </w:p>
              </w:txbxContent>
            </v:textbox>
            <w10:wrap type="square" anchorx="margin" anchory="margin"/>
          </v:shape>
        </w:pict>
      </w:r>
      <w:r w:rsidR="00F9211F">
        <w:rPr>
          <w:noProof/>
        </w:rPr>
        <w:drawing>
          <wp:inline distT="0" distB="0" distL="0" distR="0">
            <wp:extent cx="2466975" cy="3276600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04" w:rsidRPr="00C61804" w:rsidRDefault="00C61804" w:rsidP="00C61804"/>
    <w:p w:rsidR="00C61804" w:rsidRPr="00C61804" w:rsidRDefault="00C61804" w:rsidP="00C61804"/>
    <w:p w:rsidR="00C61804" w:rsidRPr="00C61804" w:rsidRDefault="00C61804" w:rsidP="00C61804"/>
    <w:tbl>
      <w:tblPr>
        <w:tblStyle w:val="TableGrid"/>
        <w:tblpPr w:leftFromText="180" w:rightFromText="180" w:vertAnchor="text" w:horzAnchor="page" w:tblpX="8383" w:tblpY="23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18"/>
        <w:gridCol w:w="1373"/>
      </w:tblGrid>
      <w:tr w:rsidR="00087378" w:rsidRPr="00C61804" w:rsidTr="00F23CF6">
        <w:trPr>
          <w:trHeight w:val="287"/>
        </w:trPr>
        <w:tc>
          <w:tcPr>
            <w:tcW w:w="1418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Mono-</w:t>
            </w:r>
          </w:p>
        </w:tc>
        <w:tc>
          <w:tcPr>
            <w:tcW w:w="1373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7378" w:rsidRPr="00C61804" w:rsidTr="00F23CF6">
        <w:trPr>
          <w:trHeight w:val="271"/>
        </w:trPr>
        <w:tc>
          <w:tcPr>
            <w:tcW w:w="1418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Di-</w:t>
            </w:r>
          </w:p>
        </w:tc>
        <w:tc>
          <w:tcPr>
            <w:tcW w:w="1373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7378" w:rsidRPr="00C61804" w:rsidTr="00F23CF6">
        <w:trPr>
          <w:trHeight w:val="287"/>
        </w:trPr>
        <w:tc>
          <w:tcPr>
            <w:tcW w:w="1418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Tri-</w:t>
            </w:r>
          </w:p>
        </w:tc>
        <w:tc>
          <w:tcPr>
            <w:tcW w:w="1373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87378" w:rsidRPr="00C61804" w:rsidTr="00F23CF6">
        <w:trPr>
          <w:trHeight w:val="287"/>
        </w:trPr>
        <w:tc>
          <w:tcPr>
            <w:tcW w:w="1418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Tetr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3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7378" w:rsidRPr="00C61804" w:rsidTr="00F23CF6">
        <w:trPr>
          <w:trHeight w:val="287"/>
        </w:trPr>
        <w:tc>
          <w:tcPr>
            <w:tcW w:w="1418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Pent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3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7378" w:rsidRPr="00C61804" w:rsidTr="00F23CF6">
        <w:trPr>
          <w:trHeight w:val="287"/>
        </w:trPr>
        <w:tc>
          <w:tcPr>
            <w:tcW w:w="1418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Hex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3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87378" w:rsidRPr="00C61804" w:rsidTr="00F23CF6">
        <w:trPr>
          <w:trHeight w:val="287"/>
        </w:trPr>
        <w:tc>
          <w:tcPr>
            <w:tcW w:w="1418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Hept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(a)</w:t>
            </w: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3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87378" w:rsidRPr="00C61804" w:rsidTr="00F23CF6">
        <w:trPr>
          <w:trHeight w:val="287"/>
        </w:trPr>
        <w:tc>
          <w:tcPr>
            <w:tcW w:w="1418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Oct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(a)</w:t>
            </w: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1373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87378" w:rsidRPr="00C61804" w:rsidTr="00F23CF6">
        <w:trPr>
          <w:trHeight w:val="287"/>
        </w:trPr>
        <w:tc>
          <w:tcPr>
            <w:tcW w:w="1418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Hept</w:t>
            </w:r>
            <w:proofErr w:type="spellEnd"/>
            <w:r w:rsidRPr="00C618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(a)</w:t>
            </w: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  <w:tc>
          <w:tcPr>
            <w:tcW w:w="1373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87378" w:rsidRPr="00C61804" w:rsidTr="00F23CF6">
        <w:trPr>
          <w:trHeight w:val="287"/>
        </w:trPr>
        <w:tc>
          <w:tcPr>
            <w:tcW w:w="1418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Dec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73" w:type="dxa"/>
          </w:tcPr>
          <w:p w:rsidR="00087378" w:rsidRPr="00C61804" w:rsidRDefault="00087378" w:rsidP="00F23CF6">
            <w:pPr>
              <w:tabs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180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C61804" w:rsidRPr="00C61804" w:rsidRDefault="00C61804" w:rsidP="00C61804"/>
    <w:p w:rsidR="00C61804" w:rsidRPr="00C61804" w:rsidRDefault="00543AA2" w:rsidP="00C61804">
      <w:r>
        <w:rPr>
          <w:noProof/>
        </w:rPr>
        <w:pict>
          <v:shape id="_x0000_s1104" type="#_x0000_t202" style="position:absolute;margin-left:282.2pt;margin-top:480.15pt;width:311.25pt;height:31.5pt;z-index:251742208;mso-position-horizontal-relative:margin;mso-position-vertical-relative:margin" filled="f" stroked="f">
            <v:textbox style="mso-next-textbox:#_x0000_s1104">
              <w:txbxContent>
                <w:p w:rsidR="00F9211F" w:rsidRPr="00AF795F" w:rsidRDefault="00F9211F" w:rsidP="00F9211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 w:rsidR="001745E4">
                    <w:rPr>
                      <w:rFonts w:ascii="Times New Roman" w:hAnsi="Times New Roman" w:cs="Times New Roman"/>
                      <w:b/>
                      <w:sz w:val="36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- Covalent Prefixes</w:t>
                  </w:r>
                </w:p>
              </w:txbxContent>
            </v:textbox>
            <w10:wrap type="square" anchorx="margin" anchory="margin"/>
          </v:shape>
        </w:pict>
      </w:r>
    </w:p>
    <w:p w:rsidR="00C61804" w:rsidRDefault="00543AA2" w:rsidP="00C61804"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31" type="#_x0000_t202" style="position:absolute;margin-left:-3.6pt;margin-top:560.4pt;width:373.55pt;height:31.5pt;z-index:251757568;mso-position-horizontal-relative:margin;mso-position-vertical-relative:margin" filled="f" stroked="f">
            <v:textbox style="mso-next-textbox:#_x0000_s1131">
              <w:txbxContent>
                <w:p w:rsidR="00424884" w:rsidRPr="00AF795F" w:rsidRDefault="00424884" w:rsidP="00424884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Table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1</w:t>
                  </w:r>
                  <w:r w:rsidR="001745E4">
                    <w:rPr>
                      <w:rFonts w:ascii="Times New Roman" w:hAnsi="Times New Roman" w:cs="Times New Roman"/>
                      <w:b/>
                      <w:sz w:val="36"/>
                    </w:rPr>
                    <w:t>6</w:t>
                  </w:r>
                  <w:r w:rsidRPr="00AF795F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–Solubility Product Constant @ 25˚C</w:t>
                  </w:r>
                </w:p>
              </w:txbxContent>
            </v:textbox>
            <w10:wrap type="square" anchorx="margin" anchory="margin"/>
          </v:shape>
        </w:pict>
      </w:r>
    </w:p>
    <w:p w:rsidR="00C61804" w:rsidRPr="00C61804" w:rsidRDefault="00E66B72" w:rsidP="00C61804">
      <w:pPr>
        <w:tabs>
          <w:tab w:val="left" w:pos="6780"/>
        </w:tabs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7459980</wp:posOffset>
            </wp:positionV>
            <wp:extent cx="4953000" cy="1625600"/>
            <wp:effectExtent l="19050" t="0" r="0" b="0"/>
            <wp:wrapSquare wrapText="bothSides"/>
            <wp:docPr id="21" name="Picture 21" descr="http://boomeria.org/chemlectures/textass2/ksp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oomeria.org/chemlectures/textass2/ksptab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42" t="17807" r="3356" b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804">
        <w:tab/>
      </w:r>
    </w:p>
    <w:p w:rsidR="007D4A90" w:rsidRDefault="007D4A90" w:rsidP="00C61804">
      <w:pPr>
        <w:tabs>
          <w:tab w:val="left" w:pos="6780"/>
        </w:tabs>
      </w:pPr>
    </w:p>
    <w:p w:rsidR="007D4A90" w:rsidRPr="007D4A90" w:rsidRDefault="007D4A90" w:rsidP="007D4A90"/>
    <w:p w:rsidR="007D4A90" w:rsidRPr="007D4A90" w:rsidRDefault="007D4A90" w:rsidP="007D4A90"/>
    <w:p w:rsidR="007D4A90" w:rsidRPr="007D4A90" w:rsidRDefault="007D4A90" w:rsidP="007D4A90"/>
    <w:p w:rsidR="007D4A90" w:rsidRDefault="007D4A90" w:rsidP="007D4A90"/>
    <w:p w:rsidR="00FB0E20" w:rsidRDefault="007D4A90" w:rsidP="007D4A90">
      <w:pPr>
        <w:tabs>
          <w:tab w:val="left" w:pos="1200"/>
        </w:tabs>
      </w:pPr>
      <w:r>
        <w:tab/>
      </w:r>
    </w:p>
    <w:p w:rsidR="007D4A90" w:rsidRDefault="00543AA2" w:rsidP="007D4A90">
      <w:pPr>
        <w:tabs>
          <w:tab w:val="left" w:pos="1200"/>
        </w:tabs>
      </w:pPr>
      <w:r>
        <w:rPr>
          <w:rFonts w:ascii="Times New Roman" w:hAnsi="Times New Roman" w:cs="Times New Roman"/>
          <w:b/>
          <w:noProof/>
          <w:sz w:val="32"/>
          <w:szCs w:val="36"/>
        </w:rPr>
        <w:lastRenderedPageBreak/>
        <w:pict>
          <v:shape id="_x0000_s1134" type="#_x0000_t202" style="position:absolute;margin-left:306.9pt;margin-top:-7.35pt;width:271.65pt;height:53.25pt;z-index:251761664" filled="f" stroked="f">
            <v:textbox>
              <w:txbxContent>
                <w:p w:rsidR="009F4508" w:rsidRPr="00EC522F" w:rsidRDefault="009F4508" w:rsidP="009F4508">
                  <w:pPr>
                    <w:tabs>
                      <w:tab w:val="left" w:pos="1200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EC522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Table 1</w:t>
                  </w:r>
                  <w:r w:rsidR="001745E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- Bond Length and Energy</w:t>
                  </w:r>
                </w:p>
                <w:p w:rsidR="009F4508" w:rsidRPr="00EC522F" w:rsidRDefault="009F4508" w:rsidP="009F4508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6"/>
        </w:rPr>
        <w:pict>
          <v:shape id="_x0000_s1132" type="#_x0000_t202" style="position:absolute;margin-left:14.4pt;margin-top:-14.1pt;width:271.65pt;height:53.25pt;z-index:251759616" filled="f" stroked="f">
            <v:textbox>
              <w:txbxContent>
                <w:p w:rsidR="00B87E95" w:rsidRPr="00EC522F" w:rsidRDefault="00B87E95" w:rsidP="008B3BB9">
                  <w:pPr>
                    <w:tabs>
                      <w:tab w:val="left" w:pos="1200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EC522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Table 1</w:t>
                  </w:r>
                  <w:r w:rsidR="001745E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</w:t>
                  </w:r>
                  <w:r w:rsidRPr="00EC522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– Heat of Combustion of Hydrocarbons</w:t>
                  </w:r>
                </w:p>
                <w:p w:rsidR="00B87E95" w:rsidRPr="00EC522F" w:rsidRDefault="00B87E9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D92F4B" w:rsidRDefault="006608C0" w:rsidP="00145D80">
      <w:pPr>
        <w:tabs>
          <w:tab w:val="left" w:pos="120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6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4411980</wp:posOffset>
            </wp:positionH>
            <wp:positionV relativeFrom="margin">
              <wp:posOffset>535305</wp:posOffset>
            </wp:positionV>
            <wp:extent cx="2409825" cy="2276475"/>
            <wp:effectExtent l="19050" t="0" r="9525" b="0"/>
            <wp:wrapSquare wrapText="bothSides"/>
            <wp:docPr id="1" name="Picture 25" descr="http://intro.chem.okstate.edu/HTML/SCFIMG/SCH8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tro.chem.okstate.edu/HTML/SCFIMG/SCH84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A2">
        <w:rPr>
          <w:rFonts w:ascii="Times New Roman" w:hAnsi="Times New Roman" w:cs="Times New Roman"/>
          <w:b/>
          <w:noProof/>
          <w:sz w:val="32"/>
          <w:szCs w:val="36"/>
        </w:rPr>
        <w:pict>
          <v:shape id="_x0000_s1133" type="#_x0000_t202" style="position:absolute;margin-left:325.5pt;margin-top:-7.35pt;width:237.9pt;height:53.25pt;z-index:251760640;mso-position-horizontal-relative:text;mso-position-vertical-relative:text" filled="f" stroked="f">
            <v:textbox>
              <w:txbxContent>
                <w:p w:rsidR="00F444E9" w:rsidRPr="00EC522F" w:rsidRDefault="00F444E9" w:rsidP="00EC522F">
                  <w:pPr>
                    <w:tabs>
                      <w:tab w:val="left" w:pos="1200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EC522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Table 17 – Bond Length and Energy</w:t>
                  </w:r>
                </w:p>
                <w:p w:rsidR="00F444E9" w:rsidRPr="00EC522F" w:rsidRDefault="00F444E9" w:rsidP="00EC522F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145D80" w:rsidRPr="00B87E95">
        <w:rPr>
          <w:rFonts w:ascii="Times New Roman" w:hAnsi="Times New Roman" w:cs="Times New Roman"/>
          <w:b/>
          <w:noProof/>
          <w:sz w:val="32"/>
          <w:szCs w:val="3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-207645</wp:posOffset>
            </wp:positionH>
            <wp:positionV relativeFrom="margin">
              <wp:posOffset>392430</wp:posOffset>
            </wp:positionV>
            <wp:extent cx="4353560" cy="2590800"/>
            <wp:effectExtent l="19050" t="0" r="8890" b="0"/>
            <wp:wrapSquare wrapText="bothSides"/>
            <wp:docPr id="8" name="Picture 8" descr="http://images.slideplayer.com/1/255637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slideplayer.com/1/255637/slides/slide_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95" t="27907" r="6977" b="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F4B" w:rsidRDefault="00D92F4B" w:rsidP="00145D80">
      <w:pPr>
        <w:tabs>
          <w:tab w:val="left" w:pos="120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D92F4B" w:rsidRDefault="00D92F4B" w:rsidP="00145D80">
      <w:pPr>
        <w:tabs>
          <w:tab w:val="left" w:pos="120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D92F4B" w:rsidRDefault="00D92F4B" w:rsidP="00145D80">
      <w:pPr>
        <w:tabs>
          <w:tab w:val="left" w:pos="120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D92F4B" w:rsidRDefault="00D92F4B" w:rsidP="00145D80">
      <w:pPr>
        <w:tabs>
          <w:tab w:val="left" w:pos="120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B87E95" w:rsidRDefault="00B87E95" w:rsidP="00D92F4B">
      <w:pPr>
        <w:tabs>
          <w:tab w:val="left" w:pos="120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7E95" w:rsidRDefault="00B87E95" w:rsidP="00D92F4B">
      <w:pPr>
        <w:tabs>
          <w:tab w:val="left" w:pos="120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7E95" w:rsidRDefault="00B87E95" w:rsidP="00D92F4B">
      <w:pPr>
        <w:tabs>
          <w:tab w:val="left" w:pos="120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7E95" w:rsidRDefault="00B87E95" w:rsidP="00D92F4B">
      <w:pPr>
        <w:tabs>
          <w:tab w:val="left" w:pos="120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7E95" w:rsidRDefault="00B87E95" w:rsidP="00D92F4B">
      <w:pPr>
        <w:tabs>
          <w:tab w:val="left" w:pos="120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4856" w:rsidRDefault="001A4856" w:rsidP="00D92F4B">
      <w:pPr>
        <w:tabs>
          <w:tab w:val="left" w:pos="120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2F4B" w:rsidRDefault="00D92F4B" w:rsidP="00D92F4B">
      <w:pPr>
        <w:tabs>
          <w:tab w:val="left" w:pos="120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Table 1</w:t>
      </w:r>
      <w:r w:rsidR="001745E4">
        <w:rPr>
          <w:rFonts w:ascii="Times New Roman" w:hAnsi="Times New Roman" w:cs="Times New Roman"/>
          <w:b/>
          <w:sz w:val="36"/>
          <w:szCs w:val="36"/>
        </w:rPr>
        <w:t>9</w:t>
      </w:r>
      <w:r>
        <w:rPr>
          <w:rFonts w:ascii="Times New Roman" w:hAnsi="Times New Roman" w:cs="Times New Roman"/>
          <w:b/>
          <w:sz w:val="36"/>
          <w:szCs w:val="36"/>
        </w:rPr>
        <w:t xml:space="preserve"> – Heat of Formation and En</w:t>
      </w:r>
      <w:r w:rsidR="00BB1BB8">
        <w:rPr>
          <w:rFonts w:ascii="Times New Roman" w:hAnsi="Times New Roman" w:cs="Times New Roman"/>
          <w:b/>
          <w:sz w:val="36"/>
          <w:szCs w:val="36"/>
        </w:rPr>
        <w:t>tropy</w:t>
      </w:r>
      <w:r>
        <w:rPr>
          <w:rFonts w:ascii="Times New Roman" w:hAnsi="Times New Roman" w:cs="Times New Roman"/>
          <w:b/>
          <w:sz w:val="36"/>
          <w:szCs w:val="36"/>
        </w:rPr>
        <w:t xml:space="preserve"> of Organics</w:t>
      </w:r>
    </w:p>
    <w:p w:rsidR="00D92F4B" w:rsidRDefault="00543AA2" w:rsidP="00145D80">
      <w:pPr>
        <w:tabs>
          <w:tab w:val="left" w:pos="120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25" type="#_x0000_t75" style="position:absolute;margin-left:0;margin-top:9.55pt;width:569.05pt;height:397.3pt;z-index:251749376">
            <v:imagedata r:id="rId21" o:title=""/>
          </v:shape>
        </w:pict>
      </w:r>
    </w:p>
    <w:p w:rsidR="00D92F4B" w:rsidRDefault="00D92F4B" w:rsidP="00145D80">
      <w:pPr>
        <w:tabs>
          <w:tab w:val="left" w:pos="1200"/>
        </w:tabs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D92F4B" w:rsidRP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D92F4B" w:rsidRP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D92F4B" w:rsidRP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D92F4B" w:rsidRP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D92F4B" w:rsidRP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D92F4B" w:rsidRP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D92F4B" w:rsidRP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D92F4B" w:rsidRP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D92F4B" w:rsidRP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D92F4B" w:rsidRP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D92F4B" w:rsidRP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D92F4B" w:rsidRPr="00D92F4B" w:rsidRDefault="00543AA2" w:rsidP="00D92F4B">
      <w:pPr>
        <w:tabs>
          <w:tab w:val="left" w:pos="208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pict>
          <v:shape id="_x0000_s1129" type="#_x0000_t75" style="position:absolute;margin-left:8.25pt;margin-top:21.9pt;width:533.4pt;height:723.4pt;z-index:251755520">
            <v:imagedata r:id="rId22" o:title="" croptop="365f"/>
          </v:shape>
        </w:pict>
      </w:r>
      <w:r w:rsidR="00D92F4B" w:rsidRPr="00D92F4B">
        <w:rPr>
          <w:rFonts w:ascii="Times New Roman" w:hAnsi="Times New Roman" w:cs="Times New Roman"/>
          <w:b/>
          <w:sz w:val="36"/>
          <w:szCs w:val="36"/>
        </w:rPr>
        <w:t xml:space="preserve">Table </w:t>
      </w:r>
      <w:r w:rsidR="001745E4">
        <w:rPr>
          <w:rFonts w:ascii="Times New Roman" w:hAnsi="Times New Roman" w:cs="Times New Roman"/>
          <w:b/>
          <w:sz w:val="36"/>
          <w:szCs w:val="36"/>
        </w:rPr>
        <w:t>20</w:t>
      </w:r>
      <w:r w:rsidR="00D92F4B" w:rsidRPr="00D92F4B">
        <w:rPr>
          <w:rFonts w:ascii="Times New Roman" w:hAnsi="Times New Roman" w:cs="Times New Roman"/>
          <w:b/>
          <w:sz w:val="36"/>
          <w:szCs w:val="36"/>
        </w:rPr>
        <w:t xml:space="preserve"> – Heat of Formation, </w:t>
      </w:r>
      <w:r w:rsidR="00B84F87">
        <w:rPr>
          <w:rFonts w:ascii="Times New Roman" w:hAnsi="Times New Roman" w:cs="Times New Roman"/>
          <w:b/>
          <w:sz w:val="36"/>
          <w:szCs w:val="36"/>
        </w:rPr>
        <w:t>Entropy</w:t>
      </w:r>
      <w:r w:rsidR="00D92F4B" w:rsidRPr="00D92F4B">
        <w:rPr>
          <w:rFonts w:ascii="Times New Roman" w:hAnsi="Times New Roman" w:cs="Times New Roman"/>
          <w:b/>
          <w:sz w:val="36"/>
          <w:szCs w:val="36"/>
        </w:rPr>
        <w:t xml:space="preserve"> and Gibb’s Energy of Inorganics</w:t>
      </w:r>
    </w:p>
    <w:p w:rsidR="00D92F4B" w:rsidRDefault="00D92F4B" w:rsidP="00D92F4B">
      <w:pPr>
        <w:tabs>
          <w:tab w:val="left" w:pos="2085"/>
        </w:tabs>
        <w:rPr>
          <w:rFonts w:ascii="Times New Roman" w:hAnsi="Times New Roman" w:cs="Times New Roman"/>
          <w:sz w:val="36"/>
          <w:szCs w:val="36"/>
        </w:rPr>
      </w:pPr>
    </w:p>
    <w:p w:rsidR="00D92F4B" w:rsidRDefault="00D92F4B" w:rsidP="00D92F4B">
      <w:pPr>
        <w:tabs>
          <w:tab w:val="left" w:pos="2085"/>
        </w:tabs>
        <w:rPr>
          <w:rFonts w:ascii="Times New Roman" w:hAnsi="Times New Roman" w:cs="Times New Roman"/>
          <w:sz w:val="36"/>
          <w:szCs w:val="36"/>
        </w:rPr>
      </w:pPr>
    </w:p>
    <w:p w:rsidR="00D92F4B" w:rsidRDefault="00D92F4B" w:rsidP="00D92F4B">
      <w:pPr>
        <w:rPr>
          <w:rFonts w:ascii="Times New Roman" w:hAnsi="Times New Roman" w:cs="Times New Roman"/>
          <w:sz w:val="36"/>
          <w:szCs w:val="36"/>
        </w:rPr>
      </w:pPr>
    </w:p>
    <w:p w:rsidR="00AD4C96" w:rsidRDefault="00AD4C96" w:rsidP="00D92F4B">
      <w:pPr>
        <w:rPr>
          <w:rFonts w:ascii="Times New Roman" w:hAnsi="Times New Roman" w:cs="Times New Roman"/>
          <w:sz w:val="36"/>
          <w:szCs w:val="36"/>
        </w:rPr>
      </w:pPr>
    </w:p>
    <w:p w:rsidR="00AD4C96" w:rsidRP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P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P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P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P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P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P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P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AD4C96" w:rsidRDefault="00474F77" w:rsidP="00AD4C96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</w:rPr>
        <w:pict>
          <v:shape id="_x0000_s1153" type="#_x0000_t202" style="position:absolute;margin-left:303.15pt;margin-top:13.3pt;width:237pt;height:38.25pt;z-index:251790336" filled="f" stroked="f">
            <v:textbox>
              <w:txbxContent>
                <w:p w:rsidR="00474F77" w:rsidRDefault="00474F77" w:rsidP="00AF4417">
                  <w:pPr>
                    <w:spacing w:after="0" w:line="240" w:lineRule="auto"/>
                  </w:pPr>
                  <w:r>
                    <w:t>Fe</w:t>
                  </w:r>
                  <w:r w:rsidRPr="00474F77">
                    <w:rPr>
                      <w:vertAlign w:val="subscript"/>
                    </w:rPr>
                    <w:t>3</w:t>
                  </w:r>
                  <w:r>
                    <w:t>O</w:t>
                  </w:r>
                  <w:r w:rsidRPr="00474F77">
                    <w:rPr>
                      <w:vertAlign w:val="subscript"/>
                    </w:rPr>
                    <w:t>4</w:t>
                  </w:r>
                  <w:r>
                    <w:rPr>
                      <w:vertAlign w:val="subscript"/>
                    </w:rPr>
                    <w:t xml:space="preserve"> </w:t>
                  </w:r>
                  <w:r>
                    <w:t>(s)</w:t>
                  </w:r>
                  <w:r>
                    <w:tab/>
                    <w:t xml:space="preserve">   </w:t>
                  </w:r>
                  <w:r>
                    <w:t xml:space="preserve">‐1118.38 </w:t>
                  </w:r>
                  <w:r>
                    <w:t xml:space="preserve">   </w:t>
                  </w:r>
                  <w:r w:rsidR="00543AA2">
                    <w:t xml:space="preserve"> </w:t>
                  </w:r>
                  <w:r>
                    <w:t xml:space="preserve">146.44 </w:t>
                  </w:r>
                  <w:r>
                    <w:t xml:space="preserve">   </w:t>
                  </w:r>
                  <w:r>
                    <w:t>‐1015.46</w:t>
                  </w:r>
                </w:p>
                <w:p w:rsidR="00AF4417" w:rsidRDefault="00AF4417" w:rsidP="00AF4417">
                  <w:pPr>
                    <w:spacing w:after="0" w:line="240" w:lineRule="auto"/>
                  </w:pPr>
                  <w:r>
                    <w:t>NaHCO</w:t>
                  </w:r>
                  <w:r w:rsidRPr="00AF4417">
                    <w:rPr>
                      <w:vertAlign w:val="subscript"/>
                    </w:rPr>
                    <w:t>3</w:t>
                  </w:r>
                  <w:r w:rsidR="00543AA2">
                    <w:rPr>
                      <w:vertAlign w:val="subscript"/>
                    </w:rPr>
                    <w:t xml:space="preserve">  </w:t>
                  </w:r>
                  <w:r w:rsidR="00543AA2">
                    <w:rPr>
                      <w:vertAlign w:val="subscript"/>
                    </w:rPr>
                    <w:tab/>
                    <w:t xml:space="preserve">         </w:t>
                  </w:r>
                  <w:r w:rsidR="00543AA2">
                    <w:t>‐947.68</w:t>
                  </w:r>
                  <w:r w:rsidR="00543AA2">
                    <w:t xml:space="preserve">    </w:t>
                  </w:r>
                  <w:r w:rsidR="00543AA2">
                    <w:t xml:space="preserve"> 102.09 </w:t>
                  </w:r>
                  <w:r w:rsidR="00543AA2">
                    <w:t xml:space="preserve">      </w:t>
                  </w:r>
                  <w:r w:rsidR="00543AA2">
                    <w:t>‐851.86</w:t>
                  </w:r>
                </w:p>
                <w:p w:rsidR="00AF4417" w:rsidRPr="00474F77" w:rsidRDefault="00AF4417" w:rsidP="00AF4417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AD4C96" w:rsidRDefault="00CE1B07" w:rsidP="00AD4C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68580</wp:posOffset>
            </wp:positionH>
            <wp:positionV relativeFrom="margin">
              <wp:posOffset>535305</wp:posOffset>
            </wp:positionV>
            <wp:extent cx="7048500" cy="7448550"/>
            <wp:effectExtent l="19050" t="0" r="0" b="0"/>
            <wp:wrapSquare wrapText="bothSides"/>
            <wp:docPr id="3" name="Picture 49" descr="http://www.chem.umass.edu/genchem/whelan/class_images/112_Ka_Kb_Acids_Ba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hem.umass.edu/genchem/whelan/class_images/112_Ka_Kb_Acids_Bas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A2">
        <w:rPr>
          <w:rFonts w:ascii="Times New Roman" w:hAnsi="Times New Roman" w:cs="Times New Roman"/>
          <w:noProof/>
          <w:sz w:val="36"/>
          <w:szCs w:val="36"/>
        </w:rPr>
        <w:pict>
          <v:shape id="_x0000_s1138" type="#_x0000_t202" style="position:absolute;margin-left:33.9pt;margin-top:6.15pt;width:508.5pt;height:38.25pt;z-index:251768832;mso-position-horizontal-relative:text;mso-position-vertical-relative:text" filled="f" stroked="f">
            <v:textbox>
              <w:txbxContent>
                <w:p w:rsidR="003B3CB4" w:rsidRPr="00CE1B07" w:rsidRDefault="003B3CB4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E1B0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Table 2</w:t>
                  </w:r>
                  <w:r w:rsidR="003226C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  <w:r w:rsidRPr="00CE1B0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- Ionization Constants for Acids and Bases @ 25</w:t>
                  </w:r>
                  <w:r w:rsidRPr="00CE1B07">
                    <w:rPr>
                      <w:rFonts w:ascii="Times New Roman" w:cs="Times New Roman"/>
                      <w:b/>
                      <w:sz w:val="36"/>
                      <w:szCs w:val="36"/>
                    </w:rPr>
                    <w:t>⁰</w:t>
                  </w:r>
                  <w:r w:rsidRPr="00CE1B0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C</w:t>
                  </w:r>
                </w:p>
              </w:txbxContent>
            </v:textbox>
          </v:shape>
        </w:pict>
      </w:r>
    </w:p>
    <w:p w:rsidR="00AD4C96" w:rsidRDefault="00AD4C96" w:rsidP="00AD4C96">
      <w:pPr>
        <w:rPr>
          <w:rFonts w:ascii="Times New Roman" w:hAnsi="Times New Roman" w:cs="Times New Roman"/>
          <w:sz w:val="36"/>
          <w:szCs w:val="36"/>
        </w:rPr>
      </w:pPr>
    </w:p>
    <w:p w:rsidR="003B3CB4" w:rsidRDefault="003B3CB4" w:rsidP="00AD4C96">
      <w:pPr>
        <w:rPr>
          <w:rFonts w:ascii="Times New Roman" w:hAnsi="Times New Roman" w:cs="Times New Roman"/>
          <w:sz w:val="36"/>
          <w:szCs w:val="36"/>
        </w:rPr>
      </w:pPr>
    </w:p>
    <w:p w:rsidR="00843E38" w:rsidRDefault="00843E38" w:rsidP="00AD4C96">
      <w:pPr>
        <w:rPr>
          <w:rFonts w:ascii="Times New Roman" w:hAnsi="Times New Roman" w:cs="Times New Roman"/>
          <w:sz w:val="36"/>
          <w:szCs w:val="36"/>
        </w:rPr>
      </w:pPr>
    </w:p>
    <w:p w:rsidR="00843E38" w:rsidRPr="00843E38" w:rsidRDefault="00543AA2" w:rsidP="00843E3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pict>
          <v:shape id="_x0000_s1142" type="#_x0000_t75" style="position:absolute;left:0;text-align:left;margin-left:11.05pt;margin-top:26.4pt;width:545pt;height:693.75pt;z-index:251774976">
            <v:imagedata r:id="rId24" o:title=""/>
          </v:shape>
        </w:pict>
      </w:r>
      <w:r w:rsidR="00843E38" w:rsidRPr="00843E38">
        <w:rPr>
          <w:rFonts w:ascii="Times New Roman" w:hAnsi="Times New Roman" w:cs="Times New Roman"/>
          <w:b/>
          <w:sz w:val="36"/>
          <w:szCs w:val="36"/>
        </w:rPr>
        <w:t>Table 2</w:t>
      </w:r>
      <w:r w:rsidR="003226C8">
        <w:rPr>
          <w:rFonts w:ascii="Times New Roman" w:hAnsi="Times New Roman" w:cs="Times New Roman"/>
          <w:b/>
          <w:sz w:val="36"/>
          <w:szCs w:val="36"/>
        </w:rPr>
        <w:t>2</w:t>
      </w:r>
      <w:r w:rsidR="00843E38" w:rsidRPr="00843E38">
        <w:rPr>
          <w:rFonts w:ascii="Times New Roman" w:hAnsi="Times New Roman" w:cs="Times New Roman"/>
          <w:b/>
          <w:sz w:val="36"/>
          <w:szCs w:val="36"/>
        </w:rPr>
        <w:t xml:space="preserve"> – Solubility of Compounds</w:t>
      </w:r>
    </w:p>
    <w:p w:rsidR="00843E38" w:rsidRDefault="00843E38" w:rsidP="00AD4C96">
      <w:pPr>
        <w:rPr>
          <w:rFonts w:ascii="Times New Roman" w:hAnsi="Times New Roman" w:cs="Times New Roman"/>
          <w:sz w:val="36"/>
          <w:szCs w:val="36"/>
        </w:rPr>
      </w:pPr>
    </w:p>
    <w:p w:rsidR="003B3CB4" w:rsidRDefault="003B3CB4" w:rsidP="00AD4C96">
      <w:pPr>
        <w:rPr>
          <w:rFonts w:ascii="Times New Roman" w:hAnsi="Times New Roman" w:cs="Times New Roman"/>
          <w:sz w:val="36"/>
          <w:szCs w:val="36"/>
        </w:rPr>
      </w:pPr>
    </w:p>
    <w:p w:rsidR="00843E38" w:rsidRDefault="00843E38" w:rsidP="00AD4C96">
      <w:pPr>
        <w:rPr>
          <w:rFonts w:ascii="Times New Roman" w:hAnsi="Times New Roman" w:cs="Times New Roman"/>
          <w:sz w:val="36"/>
          <w:szCs w:val="36"/>
        </w:rPr>
      </w:pPr>
    </w:p>
    <w:p w:rsidR="0063589D" w:rsidRDefault="0063589D" w:rsidP="00AD4C96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Pr="0063589D" w:rsidRDefault="0063589D" w:rsidP="0063589D">
      <w:pPr>
        <w:rPr>
          <w:rFonts w:ascii="Times New Roman" w:hAnsi="Times New Roman" w:cs="Times New Roman"/>
          <w:sz w:val="36"/>
          <w:szCs w:val="36"/>
        </w:rPr>
      </w:pPr>
    </w:p>
    <w:p w:rsidR="0063589D" w:rsidRDefault="0063589D" w:rsidP="0063589D">
      <w:pPr>
        <w:tabs>
          <w:tab w:val="left" w:pos="15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63589D" w:rsidRPr="0013705D" w:rsidRDefault="0063589D" w:rsidP="0063589D">
      <w:pPr>
        <w:tabs>
          <w:tab w:val="left" w:pos="156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705D">
        <w:rPr>
          <w:rFonts w:ascii="Times New Roman" w:hAnsi="Times New Roman" w:cs="Times New Roman"/>
          <w:b/>
          <w:sz w:val="36"/>
          <w:szCs w:val="36"/>
        </w:rPr>
        <w:lastRenderedPageBreak/>
        <w:t>Table 2</w:t>
      </w:r>
      <w:r w:rsidR="003226C8">
        <w:rPr>
          <w:rFonts w:ascii="Times New Roman" w:hAnsi="Times New Roman" w:cs="Times New Roman"/>
          <w:b/>
          <w:sz w:val="36"/>
          <w:szCs w:val="36"/>
        </w:rPr>
        <w:t>3</w:t>
      </w:r>
    </w:p>
    <w:p w:rsidR="00D92F4B" w:rsidRDefault="0063589D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705D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630555</wp:posOffset>
            </wp:positionV>
            <wp:extent cx="7115175" cy="5505450"/>
            <wp:effectExtent l="19050" t="0" r="9525" b="0"/>
            <wp:wrapSquare wrapText="bothSides"/>
            <wp:docPr id="57" name="Picture 57" descr="http://www.pveducation.org/sites/default/files/PVCDROM/Batteries/Images/standard_reduction_potentia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pveducation.org/sites/default/files/PVCDROM/Batteries/Images/standard_reduction_potentials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60" t="3789" r="792" b="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05D">
        <w:rPr>
          <w:rFonts w:ascii="Times New Roman" w:hAnsi="Times New Roman" w:cs="Times New Roman"/>
          <w:b/>
          <w:sz w:val="36"/>
          <w:szCs w:val="36"/>
        </w:rPr>
        <w:t>Standard Reduction Potential at 25˚C for Common Half Reductions</w:t>
      </w: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Table 2</w:t>
      </w:r>
      <w:r w:rsidR="003226C8">
        <w:rPr>
          <w:rFonts w:ascii="Times New Roman" w:hAnsi="Times New Roman" w:cs="Times New Roman"/>
          <w:b/>
          <w:sz w:val="36"/>
          <w:szCs w:val="36"/>
        </w:rPr>
        <w:t>4</w:t>
      </w:r>
      <w:r>
        <w:rPr>
          <w:rFonts w:ascii="Times New Roman" w:hAnsi="Times New Roman" w:cs="Times New Roman"/>
          <w:b/>
          <w:sz w:val="36"/>
          <w:szCs w:val="36"/>
        </w:rPr>
        <w:t>- Solubility Curve at Standard Pressure</w:t>
      </w:r>
    </w:p>
    <w:p w:rsidR="005034FA" w:rsidRDefault="00543AA2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47" type="#_x0000_t75" style="position:absolute;left:0;text-align:left;margin-left:33.75pt;margin-top:7.8pt;width:467.4pt;height:655.25pt;z-index:251782144">
            <v:imagedata r:id="rId26" o:title=""/>
          </v:shape>
        </w:pict>
      </w: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35C59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Helvetica-Bold" w:hAnsi="Helvetica-Bold" w:cs="Helvetica-Bold"/>
          <w:b/>
          <w:bCs/>
          <w:sz w:val="14"/>
          <w:szCs w:val="14"/>
        </w:rPr>
        <w:t>Reference Tables for Physical Setting/Chemistry – 2011 Edition</w:t>
      </w: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5034F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Table 2</w:t>
      </w:r>
      <w:r w:rsidR="003226C8">
        <w:rPr>
          <w:rFonts w:ascii="Times New Roman" w:hAnsi="Times New Roman" w:cs="Times New Roman"/>
          <w:b/>
          <w:sz w:val="36"/>
          <w:szCs w:val="36"/>
        </w:rPr>
        <w:t>5</w:t>
      </w:r>
      <w:r>
        <w:rPr>
          <w:rFonts w:ascii="Times New Roman" w:hAnsi="Times New Roman" w:cs="Times New Roman"/>
          <w:b/>
          <w:sz w:val="36"/>
          <w:szCs w:val="36"/>
        </w:rPr>
        <w:t>- Vapor Pressure of 4 Liquids</w:t>
      </w: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43AA2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151" type="#_x0000_t75" style="position:absolute;left:0;text-align:left;margin-left:0;margin-top:11.25pt;width:569.05pt;height:476.8pt;z-index:251788288">
            <v:imagedata r:id="rId27" o:title=""/>
          </v:shape>
        </w:pict>
      </w:r>
      <w:r>
        <w:rPr>
          <w:rFonts w:ascii="Times New Roman" w:hAnsi="Times New Roman" w:cs="Times New Roman"/>
          <w:b/>
          <w:sz w:val="36"/>
          <w:szCs w:val="36"/>
        </w:rPr>
      </w:r>
      <w:r>
        <w:rPr>
          <w:rFonts w:ascii="Times New Roman" w:hAnsi="Times New Roman" w:cs="Times New Roman"/>
          <w:b/>
          <w:sz w:val="36"/>
          <w:szCs w:val="36"/>
        </w:rPr>
        <w:pict>
          <v:group id="_x0000_s1150" editas="canvas" style="width:568.5pt;height:476.25pt;mso-position-horizontal-relative:char;mso-position-vertical-relative:line" coordsize="11370,9525">
            <o:lock v:ext="edit" aspectratio="t"/>
            <v:shape id="_x0000_s1149" type="#_x0000_t75" style="position:absolute;width:11370;height:9525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35C59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Helvetica-Bold" w:hAnsi="Helvetica-Bold" w:cs="Helvetica-Bold"/>
          <w:b/>
          <w:bCs/>
          <w:sz w:val="14"/>
          <w:szCs w:val="14"/>
        </w:rPr>
        <w:t>Reference Tables for Physical Setting/Chemistry – 2011 Edition</w:t>
      </w: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603E" w:rsidRDefault="002D603E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603E" w:rsidRDefault="002D603E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603E" w:rsidRDefault="002D603E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603E" w:rsidRDefault="002D603E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1190625" y="533400"/>
            <wp:positionH relativeFrom="margin">
              <wp:align>center</wp:align>
            </wp:positionH>
            <wp:positionV relativeFrom="margin">
              <wp:align>center</wp:align>
            </wp:positionV>
            <wp:extent cx="5400675" cy="8258175"/>
            <wp:effectExtent l="19050" t="0" r="9525" b="0"/>
            <wp:wrapSquare wrapText="bothSides"/>
            <wp:docPr id="6" name="Picture 6" descr="http://castlelearning.com/review/reference/chem%20table%20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astlelearning.com/review/reference/chem%20table%20r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Table 26 </w:t>
      </w:r>
      <w:r w:rsidR="0075730D">
        <w:rPr>
          <w:rFonts w:ascii="Times New Roman" w:hAnsi="Times New Roman" w:cs="Times New Roman"/>
          <w:b/>
          <w:sz w:val="36"/>
          <w:szCs w:val="36"/>
        </w:rPr>
        <w:t>–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5730D">
        <w:rPr>
          <w:rFonts w:ascii="Times New Roman" w:hAnsi="Times New Roman" w:cs="Times New Roman"/>
          <w:b/>
          <w:sz w:val="36"/>
          <w:szCs w:val="36"/>
        </w:rPr>
        <w:t xml:space="preserve">Organic </w:t>
      </w:r>
      <w:r w:rsidR="00F01737">
        <w:rPr>
          <w:rFonts w:ascii="Times New Roman" w:hAnsi="Times New Roman" w:cs="Times New Roman"/>
          <w:b/>
          <w:sz w:val="36"/>
          <w:szCs w:val="36"/>
        </w:rPr>
        <w:t>Chemistry</w:t>
      </w:r>
    </w:p>
    <w:p w:rsidR="005034FA" w:rsidRDefault="005034FA" w:rsidP="00535C5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034FA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4FA" w:rsidRPr="0013705D" w:rsidRDefault="005034FA" w:rsidP="006358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  <w:sectPr w:rsidR="005034FA" w:rsidRPr="0013705D" w:rsidSect="00CF3523"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:rsidR="001D6DC2" w:rsidRDefault="001D6DC2" w:rsidP="0063589D">
      <w:pPr>
        <w:tabs>
          <w:tab w:val="left" w:pos="1200"/>
        </w:tabs>
        <w:spacing w:after="0"/>
      </w:pPr>
    </w:p>
    <w:p w:rsidR="007D4A90" w:rsidRDefault="00543AA2" w:rsidP="007D4A90">
      <w:pPr>
        <w:tabs>
          <w:tab w:val="left" w:pos="1200"/>
        </w:tabs>
      </w:pPr>
      <w:r>
        <w:pict>
          <v:group id="_x0000_s1115" editas="canvas" style="width:748.5pt;height:502.5pt;mso-position-horizontal-relative:char;mso-position-vertical-relative:line" coordsize="14970,10050">
            <o:lock v:ext="edit" aspectratio="t"/>
            <v:shape id="_x0000_s1114" type="#_x0000_t75" style="position:absolute;width:14970;height:10050" o:preferrelative="f">
              <v:fill o:detectmouseclick="t"/>
              <v:path o:extrusionok="t" o:connecttype="none"/>
              <o:lock v:ext="edit" text="t"/>
            </v:shape>
            <v:shape id="_x0000_s1116" type="#_x0000_t75" style="position:absolute;width:14983;height:10064">
              <v:imagedata r:id="rId29" o:title=""/>
            </v:shape>
            <w10:anchorlock/>
          </v:group>
        </w:pict>
      </w:r>
    </w:p>
    <w:p w:rsidR="00F3761F" w:rsidRDefault="00F3761F" w:rsidP="007D4A90">
      <w:pPr>
        <w:tabs>
          <w:tab w:val="left" w:pos="1200"/>
        </w:tabs>
      </w:pPr>
    </w:p>
    <w:p w:rsidR="000266DC" w:rsidRDefault="00543AA2" w:rsidP="007D4A90">
      <w:pPr>
        <w:tabs>
          <w:tab w:val="left" w:pos="1200"/>
        </w:tabs>
      </w:pPr>
      <w:r>
        <w:pict>
          <v:group id="_x0000_s1119" editas="canvas" style="width:746.4pt;height:556.65pt;mso-position-horizontal-relative:char;mso-position-vertical-relative:line" coordsize="14928,11133">
            <o:lock v:ext="edit" aspectratio="t"/>
            <v:shape id="_x0000_s1118" type="#_x0000_t75" style="position:absolute;width:14928;height:11133" o:preferrelative="f">
              <v:fill o:detectmouseclick="t"/>
              <v:path o:extrusionok="t" o:connecttype="none"/>
              <o:lock v:ext="edit" text="t"/>
            </v:shape>
            <v:shape id="_x0000_s1120" type="#_x0000_t75" style="position:absolute;width:14535;height:10848">
              <v:imagedata r:id="rId30" o:title=""/>
            </v:shape>
            <w10:anchorlock/>
          </v:group>
        </w:pict>
      </w:r>
    </w:p>
    <w:p w:rsidR="000266DC" w:rsidRDefault="000266DC" w:rsidP="007D4A90">
      <w:pPr>
        <w:tabs>
          <w:tab w:val="left" w:pos="1200"/>
        </w:tabs>
      </w:pPr>
    </w:p>
    <w:p w:rsidR="007D4A90" w:rsidRPr="007D4A90" w:rsidRDefault="00543AA2" w:rsidP="007D4A90">
      <w:pPr>
        <w:tabs>
          <w:tab w:val="left" w:pos="1200"/>
        </w:tabs>
      </w:pPr>
      <w:r>
        <w:pict>
          <v:group id="_x0000_s1111" editas="canvas" style="width:749.4pt;height:537.15pt;mso-position-horizontal-relative:char;mso-position-vertical-relative:line" coordsize="14988,10743">
            <o:lock v:ext="edit" aspectratio="t"/>
            <v:shape id="_x0000_s1110" type="#_x0000_t75" style="position:absolute;width:14988;height:10743" o:preferrelative="f">
              <v:fill o:detectmouseclick="t"/>
              <v:path o:extrusionok="t" o:connecttype="none"/>
              <o:lock v:ext="edit" text="t"/>
            </v:shape>
            <v:shape id="_x0000_s1112" type="#_x0000_t75" style="position:absolute;width:14988;height:10743">
              <v:imagedata r:id="rId31" o:title="" cropleft="603f"/>
            </v:shape>
            <w10:anchorlock/>
          </v:group>
        </w:pict>
      </w:r>
    </w:p>
    <w:sectPr w:rsidR="007D4A90" w:rsidRPr="007D4A90" w:rsidSect="001D6DC2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76243"/>
    <w:rsid w:val="00006512"/>
    <w:rsid w:val="000245D9"/>
    <w:rsid w:val="000266DC"/>
    <w:rsid w:val="00043F1D"/>
    <w:rsid w:val="00052267"/>
    <w:rsid w:val="0005545A"/>
    <w:rsid w:val="00087378"/>
    <w:rsid w:val="000918D7"/>
    <w:rsid w:val="000976C1"/>
    <w:rsid w:val="000A12AE"/>
    <w:rsid w:val="000A4F3D"/>
    <w:rsid w:val="000B6019"/>
    <w:rsid w:val="000C02F6"/>
    <w:rsid w:val="000C76D7"/>
    <w:rsid w:val="000D6EA4"/>
    <w:rsid w:val="000E1463"/>
    <w:rsid w:val="00134848"/>
    <w:rsid w:val="00136DDF"/>
    <w:rsid w:val="0013705D"/>
    <w:rsid w:val="001432AF"/>
    <w:rsid w:val="00145D80"/>
    <w:rsid w:val="001745E4"/>
    <w:rsid w:val="0018227C"/>
    <w:rsid w:val="001843A0"/>
    <w:rsid w:val="00192B5A"/>
    <w:rsid w:val="001A4856"/>
    <w:rsid w:val="001B1BEB"/>
    <w:rsid w:val="001C47AD"/>
    <w:rsid w:val="001D6DC2"/>
    <w:rsid w:val="001E27F0"/>
    <w:rsid w:val="00206961"/>
    <w:rsid w:val="00257620"/>
    <w:rsid w:val="002627A4"/>
    <w:rsid w:val="00272C7F"/>
    <w:rsid w:val="002D0B73"/>
    <w:rsid w:val="002D3E9A"/>
    <w:rsid w:val="002D603E"/>
    <w:rsid w:val="002E68A0"/>
    <w:rsid w:val="002F4F0C"/>
    <w:rsid w:val="00302069"/>
    <w:rsid w:val="00320650"/>
    <w:rsid w:val="003226C8"/>
    <w:rsid w:val="003458F4"/>
    <w:rsid w:val="00346D7E"/>
    <w:rsid w:val="00370ED2"/>
    <w:rsid w:val="00384C85"/>
    <w:rsid w:val="00391E03"/>
    <w:rsid w:val="003B3CB4"/>
    <w:rsid w:val="003C2CD8"/>
    <w:rsid w:val="003C5C18"/>
    <w:rsid w:val="00424884"/>
    <w:rsid w:val="00425C9C"/>
    <w:rsid w:val="00474F77"/>
    <w:rsid w:val="00480803"/>
    <w:rsid w:val="0048158D"/>
    <w:rsid w:val="0049475F"/>
    <w:rsid w:val="004B253A"/>
    <w:rsid w:val="004C6325"/>
    <w:rsid w:val="004F344B"/>
    <w:rsid w:val="005034FA"/>
    <w:rsid w:val="00507528"/>
    <w:rsid w:val="00520AA1"/>
    <w:rsid w:val="00522CBF"/>
    <w:rsid w:val="005332B2"/>
    <w:rsid w:val="00535C59"/>
    <w:rsid w:val="00543AA2"/>
    <w:rsid w:val="00547002"/>
    <w:rsid w:val="00553945"/>
    <w:rsid w:val="00561A8E"/>
    <w:rsid w:val="00580056"/>
    <w:rsid w:val="005864E3"/>
    <w:rsid w:val="005B2CBE"/>
    <w:rsid w:val="005C5D89"/>
    <w:rsid w:val="005D64F6"/>
    <w:rsid w:val="00603DBC"/>
    <w:rsid w:val="00614183"/>
    <w:rsid w:val="0063391E"/>
    <w:rsid w:val="0063589D"/>
    <w:rsid w:val="006379B9"/>
    <w:rsid w:val="006451D8"/>
    <w:rsid w:val="006525A0"/>
    <w:rsid w:val="00656EB9"/>
    <w:rsid w:val="006608C0"/>
    <w:rsid w:val="0068483C"/>
    <w:rsid w:val="00690ED5"/>
    <w:rsid w:val="00752BF1"/>
    <w:rsid w:val="0075730D"/>
    <w:rsid w:val="00763FCB"/>
    <w:rsid w:val="00780686"/>
    <w:rsid w:val="00797B0C"/>
    <w:rsid w:val="007B25F2"/>
    <w:rsid w:val="007C7DD9"/>
    <w:rsid w:val="007D4A90"/>
    <w:rsid w:val="0080436E"/>
    <w:rsid w:val="0080733A"/>
    <w:rsid w:val="0081589A"/>
    <w:rsid w:val="0083054E"/>
    <w:rsid w:val="00843E38"/>
    <w:rsid w:val="00844B1A"/>
    <w:rsid w:val="00876D7D"/>
    <w:rsid w:val="0088135D"/>
    <w:rsid w:val="0088550B"/>
    <w:rsid w:val="008942C0"/>
    <w:rsid w:val="008B34F6"/>
    <w:rsid w:val="008B3BB9"/>
    <w:rsid w:val="008D0FAF"/>
    <w:rsid w:val="008D14BD"/>
    <w:rsid w:val="00930A89"/>
    <w:rsid w:val="00946FC1"/>
    <w:rsid w:val="00982702"/>
    <w:rsid w:val="009F4508"/>
    <w:rsid w:val="00A1769F"/>
    <w:rsid w:val="00A7007D"/>
    <w:rsid w:val="00A745B4"/>
    <w:rsid w:val="00A76243"/>
    <w:rsid w:val="00A818D5"/>
    <w:rsid w:val="00A9599F"/>
    <w:rsid w:val="00AD171B"/>
    <w:rsid w:val="00AD1AE6"/>
    <w:rsid w:val="00AD4C96"/>
    <w:rsid w:val="00AF047E"/>
    <w:rsid w:val="00AF24FC"/>
    <w:rsid w:val="00AF2C23"/>
    <w:rsid w:val="00AF4417"/>
    <w:rsid w:val="00AF795F"/>
    <w:rsid w:val="00B0542A"/>
    <w:rsid w:val="00B15D1C"/>
    <w:rsid w:val="00B34958"/>
    <w:rsid w:val="00B47B06"/>
    <w:rsid w:val="00B52DC3"/>
    <w:rsid w:val="00B7032E"/>
    <w:rsid w:val="00B84F87"/>
    <w:rsid w:val="00B87E95"/>
    <w:rsid w:val="00B9196F"/>
    <w:rsid w:val="00B94256"/>
    <w:rsid w:val="00BB1BB8"/>
    <w:rsid w:val="00BB39E8"/>
    <w:rsid w:val="00BB46A2"/>
    <w:rsid w:val="00BB582A"/>
    <w:rsid w:val="00BC36C3"/>
    <w:rsid w:val="00BC52AE"/>
    <w:rsid w:val="00C22BE1"/>
    <w:rsid w:val="00C52C79"/>
    <w:rsid w:val="00C55BB6"/>
    <w:rsid w:val="00C61804"/>
    <w:rsid w:val="00C739F3"/>
    <w:rsid w:val="00CD271A"/>
    <w:rsid w:val="00CD5E97"/>
    <w:rsid w:val="00CE1B07"/>
    <w:rsid w:val="00CF3523"/>
    <w:rsid w:val="00D64422"/>
    <w:rsid w:val="00D711DC"/>
    <w:rsid w:val="00D742B1"/>
    <w:rsid w:val="00D921B3"/>
    <w:rsid w:val="00D92F4B"/>
    <w:rsid w:val="00D973A5"/>
    <w:rsid w:val="00DA06BC"/>
    <w:rsid w:val="00DB5332"/>
    <w:rsid w:val="00DB5A56"/>
    <w:rsid w:val="00DB7E00"/>
    <w:rsid w:val="00E04658"/>
    <w:rsid w:val="00E256C3"/>
    <w:rsid w:val="00E502FD"/>
    <w:rsid w:val="00E66B72"/>
    <w:rsid w:val="00E81D6B"/>
    <w:rsid w:val="00E939DA"/>
    <w:rsid w:val="00EC522F"/>
    <w:rsid w:val="00ED444C"/>
    <w:rsid w:val="00F01737"/>
    <w:rsid w:val="00F06F88"/>
    <w:rsid w:val="00F07596"/>
    <w:rsid w:val="00F23CF6"/>
    <w:rsid w:val="00F3761F"/>
    <w:rsid w:val="00F37A7A"/>
    <w:rsid w:val="00F444E9"/>
    <w:rsid w:val="00F67E3D"/>
    <w:rsid w:val="00F73F34"/>
    <w:rsid w:val="00F9211F"/>
    <w:rsid w:val="00F93D84"/>
    <w:rsid w:val="00F95567"/>
    <w:rsid w:val="00FB0E20"/>
    <w:rsid w:val="00FC1303"/>
    <w:rsid w:val="00FC4705"/>
    <w:rsid w:val="00FC7A1C"/>
    <w:rsid w:val="00FF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</o:shapelayout>
  </w:shapeDefaults>
  <w:decimalSymbol w:val="."/>
  <w:listSeparator w:val=","/>
  <w15:docId w15:val="{D0D05528-0D4E-4E6D-9CB4-E95C2B652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2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5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03D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BC311-343D-4FE6-93B3-45DBAE397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17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CNUSD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ihwang</dc:creator>
  <cp:keywords/>
  <dc:description/>
  <cp:lastModifiedBy>Kelly Im</cp:lastModifiedBy>
  <cp:revision>233</cp:revision>
  <cp:lastPrinted>2015-03-10T19:20:00Z</cp:lastPrinted>
  <dcterms:created xsi:type="dcterms:W3CDTF">2015-02-13T18:39:00Z</dcterms:created>
  <dcterms:modified xsi:type="dcterms:W3CDTF">2015-04-06T18:27:00Z</dcterms:modified>
</cp:coreProperties>
</file>