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3F" w:rsidRPr="00941932" w:rsidRDefault="0032073F" w:rsidP="0032073F">
      <w:pPr>
        <w:spacing w:after="0"/>
        <w:jc w:val="center"/>
        <w:rPr>
          <w:b/>
          <w:sz w:val="22"/>
          <w:szCs w:val="22"/>
          <w:u w:val="single"/>
        </w:rPr>
      </w:pPr>
      <w:r w:rsidRPr="00941932">
        <w:rPr>
          <w:b/>
          <w:sz w:val="22"/>
          <w:szCs w:val="22"/>
          <w:u w:val="single"/>
        </w:rPr>
        <w:t>Norco High School</w:t>
      </w:r>
      <w:r>
        <w:rPr>
          <w:b/>
          <w:sz w:val="22"/>
          <w:szCs w:val="22"/>
          <w:u w:val="single"/>
        </w:rPr>
        <w:t>, Chemistry</w:t>
      </w:r>
    </w:p>
    <w:p w:rsidR="0032073F" w:rsidRPr="00941932" w:rsidRDefault="0032073F" w:rsidP="0032073F">
      <w:pPr>
        <w:spacing w:after="0"/>
        <w:jc w:val="center"/>
        <w:rPr>
          <w:b/>
          <w:sz w:val="22"/>
          <w:szCs w:val="22"/>
          <w:u w:val="single"/>
        </w:rPr>
      </w:pPr>
      <w:r w:rsidRPr="00941932">
        <w:rPr>
          <w:b/>
          <w:sz w:val="22"/>
          <w:szCs w:val="22"/>
          <w:u w:val="single"/>
        </w:rPr>
        <w:t>Academic Honesty Violation Statement</w:t>
      </w:r>
    </w:p>
    <w:p w:rsidR="0032073F" w:rsidRDefault="0032073F" w:rsidP="0032073F">
      <w:pPr>
        <w:spacing w:after="0"/>
        <w:jc w:val="center"/>
        <w:rPr>
          <w:sz w:val="16"/>
          <w:szCs w:val="16"/>
        </w:rPr>
      </w:pPr>
    </w:p>
    <w:p w:rsidR="0032073F" w:rsidRPr="00941932" w:rsidRDefault="0032073F" w:rsidP="0032073F">
      <w:pPr>
        <w:spacing w:after="0"/>
        <w:jc w:val="both"/>
        <w:rPr>
          <w:sz w:val="16"/>
          <w:szCs w:val="16"/>
        </w:rPr>
      </w:pPr>
      <w:r w:rsidRPr="00941932">
        <w:rPr>
          <w:sz w:val="16"/>
          <w:szCs w:val="16"/>
        </w:rPr>
        <w:t xml:space="preserve">The willingness of teachers to document cases of academic dishonesty is crucial to the overall success of the school’s policy on academic honesty.  Using this statement to document the incident will help the school to maintain complete and accurate records on incidents of academic dishonesty.  </w:t>
      </w:r>
    </w:p>
    <w:p w:rsidR="0032073F" w:rsidRDefault="0032073F" w:rsidP="0032073F">
      <w:pPr>
        <w:spacing w:after="0"/>
        <w:jc w:val="center"/>
        <w:rPr>
          <w:sz w:val="18"/>
          <w:szCs w:val="18"/>
        </w:rPr>
      </w:pPr>
    </w:p>
    <w:p w:rsidR="0032073F" w:rsidRDefault="0032073F" w:rsidP="0032073F">
      <w:pPr>
        <w:spacing w:after="0"/>
        <w:rPr>
          <w:sz w:val="18"/>
          <w:szCs w:val="18"/>
        </w:rPr>
      </w:pPr>
      <w:r>
        <w:rPr>
          <w:sz w:val="18"/>
          <w:szCs w:val="18"/>
        </w:rPr>
        <w:t xml:space="preserve">Class Information </w:t>
      </w:r>
      <w:r>
        <w:rPr>
          <w:sz w:val="18"/>
          <w:szCs w:val="18"/>
        </w:rPr>
        <w:tab/>
        <w:t xml:space="preserve">: </w:t>
      </w:r>
      <w:r>
        <w:rPr>
          <w:sz w:val="18"/>
          <w:szCs w:val="18"/>
        </w:rPr>
        <w:tab/>
        <w:t>Teacher ________________________________</w:t>
      </w:r>
      <w:r>
        <w:rPr>
          <w:sz w:val="18"/>
          <w:szCs w:val="18"/>
        </w:rPr>
        <w:tab/>
        <w:t xml:space="preserve">      Period _______</w:t>
      </w:r>
      <w:r>
        <w:rPr>
          <w:sz w:val="18"/>
          <w:szCs w:val="18"/>
        </w:rPr>
        <w:tab/>
        <w:t xml:space="preserve">      Subject _____________________________</w:t>
      </w:r>
    </w:p>
    <w:p w:rsidR="0032073F" w:rsidRPr="00282286" w:rsidRDefault="0032073F" w:rsidP="0032073F">
      <w:pPr>
        <w:spacing w:after="0"/>
        <w:rPr>
          <w:sz w:val="18"/>
          <w:szCs w:val="18"/>
        </w:rPr>
      </w:pPr>
      <w:r>
        <w:rPr>
          <w:sz w:val="18"/>
          <w:szCs w:val="18"/>
        </w:rPr>
        <w:t>Student Information:</w:t>
      </w:r>
      <w:r>
        <w:rPr>
          <w:sz w:val="18"/>
          <w:szCs w:val="18"/>
        </w:rPr>
        <w:tab/>
        <w:t>Student Name ___________________________</w:t>
      </w:r>
      <w:r>
        <w:rPr>
          <w:sz w:val="18"/>
          <w:szCs w:val="18"/>
        </w:rPr>
        <w:tab/>
      </w:r>
      <w:r>
        <w:rPr>
          <w:sz w:val="18"/>
          <w:szCs w:val="18"/>
        </w:rPr>
        <w:tab/>
        <w:t>Student ID_________________________</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4"/>
        <w:gridCol w:w="6074"/>
        <w:gridCol w:w="1530"/>
        <w:gridCol w:w="3564"/>
      </w:tblGrid>
      <w:tr w:rsidR="0032073F" w:rsidRPr="00BF1615" w:rsidTr="0046236A">
        <w:trPr>
          <w:trHeight w:val="187"/>
          <w:jc w:val="center"/>
        </w:trPr>
        <w:tc>
          <w:tcPr>
            <w:tcW w:w="424" w:type="dxa"/>
            <w:tcBorders>
              <w:top w:val="single" w:sz="24" w:space="0" w:color="auto"/>
              <w:left w:val="single" w:sz="24" w:space="0" w:color="auto"/>
              <w:bottom w:val="single" w:sz="24" w:space="0" w:color="auto"/>
              <w:right w:val="single" w:sz="24" w:space="0" w:color="auto"/>
            </w:tcBorders>
          </w:tcPr>
          <w:p w:rsidR="0032073F" w:rsidRPr="003A07C8" w:rsidRDefault="0032073F" w:rsidP="0046236A">
            <w:pPr>
              <w:spacing w:after="0"/>
              <w:jc w:val="center"/>
              <w:rPr>
                <w:b/>
                <w:sz w:val="16"/>
                <w:szCs w:val="16"/>
              </w:rPr>
            </w:pPr>
          </w:p>
        </w:tc>
        <w:tc>
          <w:tcPr>
            <w:tcW w:w="6074" w:type="dxa"/>
            <w:tcBorders>
              <w:top w:val="single" w:sz="24" w:space="0" w:color="auto"/>
              <w:left w:val="single" w:sz="24" w:space="0" w:color="auto"/>
              <w:bottom w:val="single" w:sz="24" w:space="0" w:color="auto"/>
              <w:right w:val="single" w:sz="24" w:space="0" w:color="auto"/>
            </w:tcBorders>
          </w:tcPr>
          <w:p w:rsidR="0032073F" w:rsidRPr="003A07C8" w:rsidRDefault="0032073F" w:rsidP="0046236A">
            <w:pPr>
              <w:spacing w:after="0"/>
              <w:jc w:val="center"/>
              <w:rPr>
                <w:b/>
                <w:sz w:val="16"/>
                <w:szCs w:val="16"/>
              </w:rPr>
            </w:pPr>
            <w:r w:rsidRPr="003A07C8">
              <w:rPr>
                <w:b/>
                <w:sz w:val="16"/>
                <w:szCs w:val="16"/>
              </w:rPr>
              <w:t>Violation</w:t>
            </w:r>
          </w:p>
        </w:tc>
        <w:tc>
          <w:tcPr>
            <w:tcW w:w="5094" w:type="dxa"/>
            <w:gridSpan w:val="2"/>
            <w:tcBorders>
              <w:top w:val="single" w:sz="24" w:space="0" w:color="auto"/>
              <w:left w:val="single" w:sz="24" w:space="0" w:color="auto"/>
              <w:bottom w:val="single" w:sz="24" w:space="0" w:color="auto"/>
              <w:right w:val="single" w:sz="24" w:space="0" w:color="auto"/>
            </w:tcBorders>
          </w:tcPr>
          <w:p w:rsidR="0032073F" w:rsidRPr="003A07C8" w:rsidRDefault="0032073F" w:rsidP="0046236A">
            <w:pPr>
              <w:pStyle w:val="Heading2"/>
              <w:ind w:left="360" w:firstLine="0"/>
              <w:rPr>
                <w:sz w:val="16"/>
                <w:szCs w:val="16"/>
                <w:u w:val="none"/>
              </w:rPr>
            </w:pPr>
            <w:r w:rsidRPr="003A07C8">
              <w:rPr>
                <w:sz w:val="16"/>
                <w:szCs w:val="16"/>
                <w:u w:val="none"/>
              </w:rPr>
              <w:t>Discipline Action</w:t>
            </w:r>
          </w:p>
        </w:tc>
      </w:tr>
      <w:tr w:rsidR="0032073F" w:rsidRPr="00BF1615" w:rsidTr="0046236A">
        <w:trPr>
          <w:trHeight w:val="211"/>
          <w:jc w:val="center"/>
        </w:trPr>
        <w:tc>
          <w:tcPr>
            <w:tcW w:w="424" w:type="dxa"/>
            <w:vMerge w:val="restart"/>
            <w:tcBorders>
              <w:top w:val="single" w:sz="24" w:space="0" w:color="auto"/>
              <w:left w:val="single" w:sz="24" w:space="0" w:color="auto"/>
              <w:bottom w:val="single" w:sz="24" w:space="0" w:color="auto"/>
              <w:right w:val="single" w:sz="24" w:space="0" w:color="auto"/>
            </w:tcBorders>
          </w:tcPr>
          <w:p w:rsidR="0032073F" w:rsidRPr="003A07C8" w:rsidRDefault="0032073F" w:rsidP="0046236A">
            <w:pPr>
              <w:spacing w:after="0"/>
              <w:rPr>
                <w:i/>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-1270</wp:posOffset>
                      </wp:positionV>
                      <wp:extent cx="466725" cy="2475865"/>
                      <wp:effectExtent l="63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7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3F" w:rsidRPr="00C973F4" w:rsidRDefault="0032073F" w:rsidP="0032073F">
                                  <w:pPr>
                                    <w:jc w:val="center"/>
                                    <w:rPr>
                                      <w:b/>
                                      <w:sz w:val="40"/>
                                      <w:szCs w:val="40"/>
                                    </w:rPr>
                                  </w:pPr>
                                  <w:r w:rsidRPr="00C973F4">
                                    <w:rPr>
                                      <w:b/>
                                      <w:sz w:val="40"/>
                                      <w:szCs w:val="40"/>
                                    </w:rPr>
                                    <w:t>LEVEL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1pt;width:36.75pt;height:1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" filled="f" stroked="f">
                      <v:textbox style="layout-flow:vertical;mso-layout-flow-alt:bottom-to-top">
                        <w:txbxContent>
                          <w:p w:rsidR="0032073F" w:rsidRPr="00C973F4" w:rsidRDefault="0032073F" w:rsidP="0032073F">
                            <w:pPr>
                              <w:jc w:val="center"/>
                              <w:rPr>
                                <w:b/>
                                <w:sz w:val="40"/>
                                <w:szCs w:val="40"/>
                              </w:rPr>
                            </w:pPr>
                            <w:r w:rsidRPr="00C973F4">
                              <w:rPr>
                                <w:b/>
                                <w:sz w:val="40"/>
                                <w:szCs w:val="40"/>
                              </w:rPr>
                              <w:t>LEVEL 1</w:t>
                            </w:r>
                          </w:p>
                        </w:txbxContent>
                      </v:textbox>
                    </v:shape>
                  </w:pict>
                </mc:Fallback>
              </mc:AlternateContent>
            </w:r>
          </w:p>
        </w:tc>
        <w:tc>
          <w:tcPr>
            <w:tcW w:w="6074" w:type="dxa"/>
            <w:vMerge w:val="restart"/>
            <w:tcBorders>
              <w:top w:val="single" w:sz="24" w:space="0" w:color="auto"/>
              <w:left w:val="single" w:sz="24" w:space="0" w:color="auto"/>
              <w:right w:val="single" w:sz="24" w:space="0" w:color="auto"/>
            </w:tcBorders>
          </w:tcPr>
          <w:p w:rsidR="0032073F" w:rsidRPr="003A07C8" w:rsidRDefault="0032073F" w:rsidP="0046236A">
            <w:pPr>
              <w:spacing w:after="0"/>
              <w:rPr>
                <w:i/>
                <w:sz w:val="16"/>
                <w:szCs w:val="16"/>
              </w:rPr>
            </w:pPr>
            <w:r w:rsidRPr="003A07C8">
              <w:rPr>
                <w:i/>
                <w:sz w:val="16"/>
                <w:szCs w:val="16"/>
              </w:rPr>
              <w:t>Cheating</w:t>
            </w:r>
          </w:p>
          <w:p w:rsidR="0032073F" w:rsidRPr="003A07C8" w:rsidRDefault="0032073F" w:rsidP="0032073F">
            <w:pPr>
              <w:pStyle w:val="ListParagraph"/>
              <w:numPr>
                <w:ilvl w:val="0"/>
                <w:numId w:val="6"/>
              </w:numPr>
              <w:spacing w:after="0" w:line="240" w:lineRule="auto"/>
              <w:rPr>
                <w:sz w:val="16"/>
                <w:szCs w:val="16"/>
              </w:rPr>
            </w:pPr>
            <w:r w:rsidRPr="003A07C8">
              <w:rPr>
                <w:sz w:val="16"/>
                <w:szCs w:val="16"/>
              </w:rPr>
              <w:t>Copying from others during an examination</w:t>
            </w:r>
          </w:p>
          <w:p w:rsidR="0032073F" w:rsidRPr="003A07C8" w:rsidRDefault="0032073F" w:rsidP="0032073F">
            <w:pPr>
              <w:pStyle w:val="ListParagraph"/>
              <w:numPr>
                <w:ilvl w:val="0"/>
                <w:numId w:val="6"/>
              </w:numPr>
              <w:spacing w:after="0" w:line="240" w:lineRule="auto"/>
              <w:rPr>
                <w:sz w:val="16"/>
                <w:szCs w:val="16"/>
              </w:rPr>
            </w:pPr>
            <w:r w:rsidRPr="003A07C8">
              <w:rPr>
                <w:sz w:val="16"/>
                <w:szCs w:val="16"/>
              </w:rPr>
              <w:t>Communicating or using secretive methods with another student to receive or give answers during an examination.</w:t>
            </w:r>
          </w:p>
          <w:p w:rsidR="0032073F" w:rsidRPr="003A07C8" w:rsidRDefault="0032073F" w:rsidP="0032073F">
            <w:pPr>
              <w:pStyle w:val="ListParagraph"/>
              <w:numPr>
                <w:ilvl w:val="0"/>
                <w:numId w:val="6"/>
              </w:numPr>
              <w:spacing w:after="0" w:line="240" w:lineRule="auto"/>
              <w:rPr>
                <w:sz w:val="16"/>
                <w:szCs w:val="16"/>
              </w:rPr>
            </w:pPr>
            <w:r w:rsidRPr="003A07C8">
              <w:rPr>
                <w:sz w:val="16"/>
                <w:szCs w:val="16"/>
              </w:rPr>
              <w:t>Offering another person’s work as one’s own, or knowingly sharing one’s work to be copied by another student</w:t>
            </w:r>
          </w:p>
          <w:p w:rsidR="0032073F" w:rsidRPr="003A07C8" w:rsidRDefault="0032073F" w:rsidP="0032073F">
            <w:pPr>
              <w:pStyle w:val="ListParagraph"/>
              <w:numPr>
                <w:ilvl w:val="0"/>
                <w:numId w:val="6"/>
              </w:numPr>
              <w:spacing w:after="0" w:line="240" w:lineRule="auto"/>
              <w:rPr>
                <w:sz w:val="16"/>
                <w:szCs w:val="16"/>
              </w:rPr>
            </w:pPr>
            <w:r w:rsidRPr="003A07C8">
              <w:rPr>
                <w:sz w:val="16"/>
                <w:szCs w:val="16"/>
              </w:rPr>
              <w:t>Sharing answers from take-home examination/assignments unless specifically authorized by the teacher</w:t>
            </w:r>
          </w:p>
          <w:p w:rsidR="0032073F" w:rsidRPr="003A07C8" w:rsidRDefault="0032073F" w:rsidP="0032073F">
            <w:pPr>
              <w:pStyle w:val="ListParagraph"/>
              <w:numPr>
                <w:ilvl w:val="0"/>
                <w:numId w:val="6"/>
              </w:numPr>
              <w:spacing w:after="0" w:line="240" w:lineRule="auto"/>
              <w:rPr>
                <w:sz w:val="16"/>
                <w:szCs w:val="16"/>
              </w:rPr>
            </w:pPr>
            <w:r w:rsidRPr="003A07C8">
              <w:rPr>
                <w:sz w:val="16"/>
                <w:szCs w:val="16"/>
              </w:rPr>
              <w:t>Using unauthorized materials, prepared answers, written notes of  information concealed in a other material, device or elsewhere during an examination</w:t>
            </w:r>
          </w:p>
          <w:p w:rsidR="0032073F" w:rsidRPr="003A07C8" w:rsidRDefault="0032073F" w:rsidP="0032073F">
            <w:pPr>
              <w:pStyle w:val="ListParagraph"/>
              <w:numPr>
                <w:ilvl w:val="0"/>
                <w:numId w:val="6"/>
              </w:numPr>
              <w:spacing w:after="0" w:line="240" w:lineRule="auto"/>
              <w:rPr>
                <w:sz w:val="16"/>
                <w:szCs w:val="16"/>
              </w:rPr>
            </w:pPr>
            <w:r w:rsidRPr="003A07C8">
              <w:rPr>
                <w:sz w:val="16"/>
                <w:szCs w:val="16"/>
              </w:rPr>
              <w:t>Copying from a personal device or another’s written work on assignments in which the student is not expressly permitted to work jointly with others.</w:t>
            </w:r>
          </w:p>
          <w:p w:rsidR="0032073F" w:rsidRPr="003A07C8" w:rsidRDefault="0032073F" w:rsidP="0046236A">
            <w:pPr>
              <w:spacing w:after="0"/>
              <w:rPr>
                <w:i/>
                <w:sz w:val="16"/>
                <w:szCs w:val="16"/>
              </w:rPr>
            </w:pPr>
            <w:r w:rsidRPr="003A07C8">
              <w:rPr>
                <w:i/>
                <w:sz w:val="16"/>
                <w:szCs w:val="16"/>
              </w:rPr>
              <w:t>Dishonest Conduct</w:t>
            </w:r>
          </w:p>
          <w:p w:rsidR="0032073F" w:rsidRPr="003A07C8" w:rsidRDefault="0032073F" w:rsidP="0032073F">
            <w:pPr>
              <w:pStyle w:val="ListParagraph"/>
              <w:numPr>
                <w:ilvl w:val="0"/>
                <w:numId w:val="6"/>
              </w:numPr>
              <w:spacing w:after="0" w:line="240" w:lineRule="auto"/>
              <w:rPr>
                <w:sz w:val="16"/>
                <w:szCs w:val="16"/>
              </w:rPr>
            </w:pPr>
            <w:r w:rsidRPr="003A07C8">
              <w:rPr>
                <w:sz w:val="16"/>
                <w:szCs w:val="16"/>
              </w:rPr>
              <w:t>Allowing another student to copy off of one’s own work during a test</w:t>
            </w:r>
          </w:p>
          <w:p w:rsidR="0032073F" w:rsidRPr="003A07C8" w:rsidRDefault="0032073F" w:rsidP="0032073F">
            <w:pPr>
              <w:pStyle w:val="ListParagraph"/>
              <w:numPr>
                <w:ilvl w:val="0"/>
                <w:numId w:val="6"/>
              </w:numPr>
              <w:spacing w:after="0" w:line="240" w:lineRule="auto"/>
              <w:rPr>
                <w:i/>
                <w:sz w:val="16"/>
                <w:szCs w:val="16"/>
              </w:rPr>
            </w:pPr>
            <w:r w:rsidRPr="003A07C8">
              <w:rPr>
                <w:sz w:val="16"/>
                <w:szCs w:val="16"/>
              </w:rPr>
              <w:t>Making or attempting to make a digital/hand-written copy of answer key posted in class or elsewhere without the permission of the teacher</w:t>
            </w:r>
          </w:p>
          <w:p w:rsidR="0032073F" w:rsidRPr="003A07C8" w:rsidRDefault="0032073F" w:rsidP="0046236A">
            <w:pPr>
              <w:spacing w:after="0"/>
              <w:rPr>
                <w:i/>
                <w:sz w:val="16"/>
                <w:szCs w:val="16"/>
              </w:rPr>
            </w:pPr>
            <w:r w:rsidRPr="003A07C8">
              <w:rPr>
                <w:i/>
                <w:sz w:val="16"/>
                <w:szCs w:val="16"/>
              </w:rPr>
              <w:t xml:space="preserve">Plagiarism </w:t>
            </w:r>
          </w:p>
          <w:p w:rsidR="0032073F" w:rsidRPr="003A07C8" w:rsidRDefault="0032073F" w:rsidP="0032073F">
            <w:pPr>
              <w:pStyle w:val="ListParagraph"/>
              <w:numPr>
                <w:ilvl w:val="0"/>
                <w:numId w:val="2"/>
              </w:numPr>
              <w:spacing w:after="0" w:line="240" w:lineRule="auto"/>
              <w:rPr>
                <w:i/>
                <w:sz w:val="16"/>
                <w:szCs w:val="16"/>
              </w:rPr>
            </w:pPr>
            <w:r w:rsidRPr="003A07C8">
              <w:rPr>
                <w:sz w:val="16"/>
                <w:szCs w:val="16"/>
              </w:rPr>
              <w:t>Using creative production without crediting the source (credit must be given for every direct quotation, for paraphrasing or summarizing a work in whole, or in part, and for information which is not common knowledge)</w:t>
            </w:r>
          </w:p>
        </w:tc>
        <w:tc>
          <w:tcPr>
            <w:tcW w:w="5094" w:type="dxa"/>
            <w:gridSpan w:val="2"/>
            <w:tcBorders>
              <w:top w:val="single" w:sz="24" w:space="0" w:color="auto"/>
              <w:left w:val="single" w:sz="24" w:space="0" w:color="auto"/>
              <w:right w:val="single" w:sz="24" w:space="0" w:color="auto"/>
            </w:tcBorders>
          </w:tcPr>
          <w:p w:rsidR="0032073F" w:rsidRPr="003A07C8" w:rsidRDefault="0032073F" w:rsidP="0046236A">
            <w:pPr>
              <w:spacing w:after="0"/>
              <w:jc w:val="center"/>
              <w:rPr>
                <w:b/>
                <w:sz w:val="16"/>
                <w:szCs w:val="16"/>
              </w:rPr>
            </w:pPr>
            <w:r w:rsidRPr="003A07C8">
              <w:rPr>
                <w:b/>
                <w:sz w:val="16"/>
                <w:szCs w:val="16"/>
              </w:rPr>
              <w:t>IN ALL LEVELS OF VIOLATIONS AND NUMBER OF INFRACTIONS,</w:t>
            </w:r>
          </w:p>
        </w:tc>
      </w:tr>
      <w:tr w:rsidR="0032073F" w:rsidRPr="00BF1615" w:rsidTr="0046236A">
        <w:trPr>
          <w:trHeight w:val="1101"/>
          <w:jc w:val="center"/>
        </w:trPr>
        <w:tc>
          <w:tcPr>
            <w:tcW w:w="424" w:type="dxa"/>
            <w:vMerge/>
            <w:tcBorders>
              <w:top w:val="single" w:sz="24" w:space="0" w:color="auto"/>
              <w:left w:val="single" w:sz="24" w:space="0" w:color="auto"/>
              <w:bottom w:val="single" w:sz="24" w:space="0" w:color="auto"/>
              <w:right w:val="single" w:sz="24" w:space="0" w:color="auto"/>
            </w:tcBorders>
          </w:tcPr>
          <w:p w:rsidR="0032073F" w:rsidRPr="003A07C8" w:rsidRDefault="0032073F" w:rsidP="0046236A">
            <w:pPr>
              <w:spacing w:after="0"/>
              <w:rPr>
                <w:i/>
                <w:sz w:val="16"/>
                <w:szCs w:val="16"/>
              </w:rPr>
            </w:pPr>
          </w:p>
        </w:tc>
        <w:tc>
          <w:tcPr>
            <w:tcW w:w="6074" w:type="dxa"/>
            <w:vMerge/>
            <w:tcBorders>
              <w:left w:val="single" w:sz="24" w:space="0" w:color="auto"/>
              <w:bottom w:val="single" w:sz="6" w:space="0" w:color="auto"/>
              <w:right w:val="single" w:sz="24" w:space="0" w:color="auto"/>
            </w:tcBorders>
          </w:tcPr>
          <w:p w:rsidR="0032073F" w:rsidRPr="003A07C8" w:rsidRDefault="0032073F" w:rsidP="0046236A">
            <w:pPr>
              <w:spacing w:after="0"/>
              <w:rPr>
                <w:i/>
                <w:sz w:val="16"/>
                <w:szCs w:val="16"/>
              </w:rPr>
            </w:pPr>
          </w:p>
        </w:tc>
        <w:tc>
          <w:tcPr>
            <w:tcW w:w="5094" w:type="dxa"/>
            <w:gridSpan w:val="2"/>
            <w:tcBorders>
              <w:left w:val="single" w:sz="24" w:space="0" w:color="auto"/>
              <w:bottom w:val="single" w:sz="24" w:space="0" w:color="auto"/>
              <w:right w:val="single" w:sz="24" w:space="0" w:color="auto"/>
            </w:tcBorders>
          </w:tcPr>
          <w:p w:rsidR="0032073F" w:rsidRPr="003A07C8" w:rsidRDefault="0032073F" w:rsidP="0032073F">
            <w:pPr>
              <w:pStyle w:val="Heading2"/>
              <w:numPr>
                <w:ilvl w:val="0"/>
                <w:numId w:val="1"/>
              </w:numPr>
              <w:jc w:val="left"/>
              <w:rPr>
                <w:b w:val="0"/>
                <w:sz w:val="16"/>
                <w:szCs w:val="16"/>
                <w:u w:val="none"/>
              </w:rPr>
            </w:pPr>
            <w:r w:rsidRPr="003A07C8">
              <w:rPr>
                <w:b w:val="0"/>
                <w:sz w:val="16"/>
                <w:szCs w:val="16"/>
                <w:u w:val="none"/>
              </w:rPr>
              <w:t>Automatic zero (failing grade) on the assignment/test/quiz; no make-up work will be offered to compensate for the zero.</w:t>
            </w:r>
          </w:p>
          <w:p w:rsidR="0032073F" w:rsidRPr="003A07C8" w:rsidRDefault="0032073F" w:rsidP="0032073F">
            <w:pPr>
              <w:pStyle w:val="ListParagraph"/>
              <w:numPr>
                <w:ilvl w:val="0"/>
                <w:numId w:val="1"/>
              </w:numPr>
              <w:spacing w:after="0" w:line="240" w:lineRule="auto"/>
              <w:rPr>
                <w:sz w:val="16"/>
                <w:szCs w:val="16"/>
              </w:rPr>
            </w:pPr>
            <w:r w:rsidRPr="003A07C8">
              <w:rPr>
                <w:sz w:val="16"/>
                <w:szCs w:val="16"/>
              </w:rPr>
              <w:t>Academic Honesty Violation Statement sent home for parent notification.</w:t>
            </w:r>
          </w:p>
          <w:p w:rsidR="0032073F" w:rsidRPr="003A07C8" w:rsidRDefault="0032073F" w:rsidP="0032073F">
            <w:pPr>
              <w:pStyle w:val="ListParagraph"/>
              <w:numPr>
                <w:ilvl w:val="0"/>
                <w:numId w:val="1"/>
              </w:numPr>
              <w:spacing w:after="0" w:line="240" w:lineRule="auto"/>
              <w:rPr>
                <w:sz w:val="16"/>
                <w:szCs w:val="16"/>
              </w:rPr>
            </w:pPr>
            <w:r w:rsidRPr="003A07C8">
              <w:rPr>
                <w:sz w:val="16"/>
                <w:szCs w:val="16"/>
              </w:rPr>
              <w:t xml:space="preserve">Academic Honesty Violation Statement turned into admin for record.  </w:t>
            </w:r>
          </w:p>
          <w:p w:rsidR="0032073F" w:rsidRPr="003A07C8" w:rsidRDefault="0032073F" w:rsidP="0032073F">
            <w:pPr>
              <w:pStyle w:val="ListParagraph"/>
              <w:numPr>
                <w:ilvl w:val="0"/>
                <w:numId w:val="1"/>
              </w:numPr>
              <w:spacing w:after="0" w:line="240" w:lineRule="auto"/>
              <w:rPr>
                <w:sz w:val="16"/>
                <w:szCs w:val="16"/>
              </w:rPr>
            </w:pPr>
            <w:r w:rsidRPr="003A07C8">
              <w:rPr>
                <w:sz w:val="16"/>
                <w:szCs w:val="16"/>
              </w:rPr>
              <w:t xml:space="preserve">Student will be dropped from the class with no credit if he or she is a student-aid.  </w:t>
            </w:r>
          </w:p>
        </w:tc>
      </w:tr>
      <w:tr w:rsidR="0032073F" w:rsidRPr="00BF1615" w:rsidTr="0046236A">
        <w:trPr>
          <w:trHeight w:val="283"/>
          <w:jc w:val="center"/>
        </w:trPr>
        <w:tc>
          <w:tcPr>
            <w:tcW w:w="424" w:type="dxa"/>
            <w:vMerge/>
            <w:tcBorders>
              <w:top w:val="single" w:sz="24" w:space="0" w:color="auto"/>
              <w:left w:val="single" w:sz="24" w:space="0" w:color="auto"/>
              <w:bottom w:val="single" w:sz="24" w:space="0" w:color="auto"/>
              <w:right w:val="single" w:sz="24" w:space="0" w:color="auto"/>
            </w:tcBorders>
          </w:tcPr>
          <w:p w:rsidR="0032073F" w:rsidRPr="003A07C8" w:rsidRDefault="0032073F" w:rsidP="0046236A">
            <w:pPr>
              <w:spacing w:after="0"/>
              <w:rPr>
                <w:i/>
                <w:sz w:val="16"/>
                <w:szCs w:val="16"/>
              </w:rPr>
            </w:pPr>
          </w:p>
        </w:tc>
        <w:tc>
          <w:tcPr>
            <w:tcW w:w="6074" w:type="dxa"/>
            <w:vMerge/>
            <w:tcBorders>
              <w:top w:val="single" w:sz="6" w:space="0" w:color="auto"/>
              <w:left w:val="single" w:sz="24" w:space="0" w:color="auto"/>
              <w:right w:val="single" w:sz="6" w:space="0" w:color="auto"/>
            </w:tcBorders>
          </w:tcPr>
          <w:p w:rsidR="0032073F" w:rsidRPr="003A07C8" w:rsidRDefault="0032073F" w:rsidP="0046236A">
            <w:pPr>
              <w:spacing w:after="0"/>
              <w:rPr>
                <w:i/>
                <w:sz w:val="16"/>
                <w:szCs w:val="16"/>
              </w:rPr>
            </w:pPr>
          </w:p>
        </w:tc>
        <w:tc>
          <w:tcPr>
            <w:tcW w:w="1530" w:type="dxa"/>
            <w:tcBorders>
              <w:top w:val="single" w:sz="24" w:space="0" w:color="auto"/>
              <w:left w:val="single" w:sz="6" w:space="0" w:color="auto"/>
              <w:right w:val="single" w:sz="6" w:space="0" w:color="auto"/>
            </w:tcBorders>
          </w:tcPr>
          <w:p w:rsidR="0032073F" w:rsidRPr="003A07C8" w:rsidRDefault="0032073F" w:rsidP="0046236A">
            <w:pPr>
              <w:pStyle w:val="Heading2"/>
              <w:ind w:firstLine="0"/>
              <w:rPr>
                <w:b w:val="0"/>
                <w:sz w:val="16"/>
                <w:szCs w:val="16"/>
                <w:u w:val="none"/>
              </w:rPr>
            </w:pPr>
            <w:r w:rsidRPr="003A07C8">
              <w:rPr>
                <w:b w:val="0"/>
                <w:sz w:val="16"/>
                <w:szCs w:val="16"/>
                <w:u w:val="none"/>
              </w:rPr>
              <w:t>1</w:t>
            </w:r>
            <w:r w:rsidRPr="003A07C8">
              <w:rPr>
                <w:b w:val="0"/>
                <w:sz w:val="16"/>
                <w:szCs w:val="16"/>
                <w:u w:val="none"/>
                <w:vertAlign w:val="superscript"/>
              </w:rPr>
              <w:t>st</w:t>
            </w:r>
            <w:r w:rsidRPr="003A07C8">
              <w:rPr>
                <w:b w:val="0"/>
                <w:sz w:val="16"/>
                <w:szCs w:val="16"/>
                <w:u w:val="none"/>
              </w:rPr>
              <w:t xml:space="preserve"> infraction</w:t>
            </w:r>
          </w:p>
        </w:tc>
        <w:tc>
          <w:tcPr>
            <w:tcW w:w="3564" w:type="dxa"/>
            <w:tcBorders>
              <w:top w:val="single" w:sz="24" w:space="0" w:color="auto"/>
              <w:left w:val="single" w:sz="6" w:space="0" w:color="auto"/>
              <w:right w:val="single" w:sz="24" w:space="0" w:color="auto"/>
            </w:tcBorders>
          </w:tcPr>
          <w:p w:rsidR="0032073F" w:rsidRPr="003A07C8" w:rsidRDefault="0032073F" w:rsidP="0032073F">
            <w:pPr>
              <w:pStyle w:val="ListParagraph"/>
              <w:numPr>
                <w:ilvl w:val="0"/>
                <w:numId w:val="1"/>
              </w:numPr>
              <w:spacing w:after="0" w:line="240" w:lineRule="auto"/>
              <w:rPr>
                <w:sz w:val="16"/>
                <w:szCs w:val="16"/>
              </w:rPr>
            </w:pPr>
            <w:r w:rsidRPr="003A07C8">
              <w:rPr>
                <w:sz w:val="16"/>
                <w:szCs w:val="16"/>
              </w:rPr>
              <w:t>30-minute detention</w:t>
            </w:r>
          </w:p>
        </w:tc>
      </w:tr>
      <w:tr w:rsidR="0032073F" w:rsidRPr="00BF1615" w:rsidTr="0046236A">
        <w:trPr>
          <w:trHeight w:val="256"/>
          <w:jc w:val="center"/>
        </w:trPr>
        <w:tc>
          <w:tcPr>
            <w:tcW w:w="424" w:type="dxa"/>
            <w:vMerge/>
            <w:tcBorders>
              <w:top w:val="single" w:sz="24" w:space="0" w:color="auto"/>
              <w:left w:val="single" w:sz="24" w:space="0" w:color="auto"/>
              <w:bottom w:val="single" w:sz="24" w:space="0" w:color="auto"/>
              <w:right w:val="single" w:sz="24" w:space="0" w:color="auto"/>
            </w:tcBorders>
          </w:tcPr>
          <w:p w:rsidR="0032073F" w:rsidRPr="003A07C8" w:rsidRDefault="0032073F" w:rsidP="0046236A">
            <w:pPr>
              <w:spacing w:after="0"/>
              <w:rPr>
                <w:i/>
                <w:sz w:val="16"/>
                <w:szCs w:val="16"/>
              </w:rPr>
            </w:pPr>
          </w:p>
        </w:tc>
        <w:tc>
          <w:tcPr>
            <w:tcW w:w="6074" w:type="dxa"/>
            <w:vMerge/>
            <w:tcBorders>
              <w:left w:val="single" w:sz="24" w:space="0" w:color="auto"/>
              <w:right w:val="single" w:sz="6" w:space="0" w:color="auto"/>
            </w:tcBorders>
          </w:tcPr>
          <w:p w:rsidR="0032073F" w:rsidRPr="003A07C8" w:rsidRDefault="0032073F" w:rsidP="0046236A">
            <w:pPr>
              <w:spacing w:after="0"/>
              <w:rPr>
                <w:i/>
                <w:sz w:val="16"/>
                <w:szCs w:val="16"/>
              </w:rPr>
            </w:pPr>
          </w:p>
        </w:tc>
        <w:tc>
          <w:tcPr>
            <w:tcW w:w="1530" w:type="dxa"/>
            <w:tcBorders>
              <w:left w:val="single" w:sz="6" w:space="0" w:color="auto"/>
              <w:bottom w:val="single" w:sz="6" w:space="0" w:color="auto"/>
              <w:right w:val="single" w:sz="6" w:space="0" w:color="auto"/>
            </w:tcBorders>
          </w:tcPr>
          <w:p w:rsidR="0032073F" w:rsidRPr="003A07C8" w:rsidRDefault="0032073F" w:rsidP="0046236A">
            <w:pPr>
              <w:spacing w:after="0"/>
              <w:jc w:val="center"/>
              <w:rPr>
                <w:sz w:val="16"/>
                <w:szCs w:val="16"/>
              </w:rPr>
            </w:pPr>
            <w:r w:rsidRPr="003A07C8">
              <w:rPr>
                <w:sz w:val="16"/>
                <w:szCs w:val="16"/>
              </w:rPr>
              <w:t>2</w:t>
            </w:r>
            <w:r w:rsidRPr="003A07C8">
              <w:rPr>
                <w:sz w:val="16"/>
                <w:szCs w:val="16"/>
                <w:vertAlign w:val="superscript"/>
              </w:rPr>
              <w:t>nd</w:t>
            </w:r>
            <w:r w:rsidRPr="003A07C8">
              <w:rPr>
                <w:sz w:val="16"/>
                <w:szCs w:val="16"/>
              </w:rPr>
              <w:t xml:space="preserve"> Infraction</w:t>
            </w:r>
          </w:p>
        </w:tc>
        <w:tc>
          <w:tcPr>
            <w:tcW w:w="3564" w:type="dxa"/>
            <w:tcBorders>
              <w:left w:val="single" w:sz="6" w:space="0" w:color="auto"/>
              <w:right w:val="single" w:sz="24" w:space="0" w:color="auto"/>
            </w:tcBorders>
          </w:tcPr>
          <w:p w:rsidR="0032073F" w:rsidRPr="003A07C8" w:rsidRDefault="0032073F" w:rsidP="0032073F">
            <w:pPr>
              <w:pStyle w:val="ListParagraph"/>
              <w:numPr>
                <w:ilvl w:val="0"/>
                <w:numId w:val="1"/>
              </w:numPr>
              <w:spacing w:after="0" w:line="240" w:lineRule="auto"/>
              <w:rPr>
                <w:sz w:val="16"/>
                <w:szCs w:val="16"/>
              </w:rPr>
            </w:pPr>
            <w:r w:rsidRPr="003A07C8">
              <w:rPr>
                <w:sz w:val="16"/>
                <w:szCs w:val="16"/>
              </w:rPr>
              <w:t>60-minute detention</w:t>
            </w:r>
          </w:p>
        </w:tc>
      </w:tr>
      <w:tr w:rsidR="0032073F" w:rsidRPr="00BF1615" w:rsidTr="0046236A">
        <w:trPr>
          <w:trHeight w:val="501"/>
          <w:jc w:val="center"/>
        </w:trPr>
        <w:tc>
          <w:tcPr>
            <w:tcW w:w="424" w:type="dxa"/>
            <w:vMerge/>
            <w:tcBorders>
              <w:top w:val="single" w:sz="24" w:space="0" w:color="auto"/>
              <w:left w:val="single" w:sz="24" w:space="0" w:color="auto"/>
              <w:bottom w:val="single" w:sz="24" w:space="0" w:color="auto"/>
              <w:right w:val="single" w:sz="24" w:space="0" w:color="auto"/>
            </w:tcBorders>
          </w:tcPr>
          <w:p w:rsidR="0032073F" w:rsidRPr="003A07C8" w:rsidRDefault="0032073F" w:rsidP="0046236A">
            <w:pPr>
              <w:spacing w:after="0"/>
              <w:rPr>
                <w:i/>
                <w:sz w:val="16"/>
                <w:szCs w:val="16"/>
              </w:rPr>
            </w:pPr>
          </w:p>
        </w:tc>
        <w:tc>
          <w:tcPr>
            <w:tcW w:w="6074" w:type="dxa"/>
            <w:vMerge/>
            <w:tcBorders>
              <w:left w:val="single" w:sz="24" w:space="0" w:color="auto"/>
              <w:right w:val="single" w:sz="6" w:space="0" w:color="auto"/>
            </w:tcBorders>
          </w:tcPr>
          <w:p w:rsidR="0032073F" w:rsidRPr="003A07C8" w:rsidRDefault="0032073F" w:rsidP="0046236A">
            <w:pPr>
              <w:spacing w:after="0"/>
              <w:rPr>
                <w:i/>
                <w:sz w:val="16"/>
                <w:szCs w:val="16"/>
              </w:rPr>
            </w:pPr>
          </w:p>
        </w:tc>
        <w:tc>
          <w:tcPr>
            <w:tcW w:w="1530" w:type="dxa"/>
            <w:tcBorders>
              <w:left w:val="single" w:sz="6" w:space="0" w:color="auto"/>
              <w:bottom w:val="single" w:sz="6" w:space="0" w:color="auto"/>
            </w:tcBorders>
          </w:tcPr>
          <w:p w:rsidR="0032073F" w:rsidRPr="003A07C8" w:rsidRDefault="0032073F" w:rsidP="0046236A">
            <w:pPr>
              <w:spacing w:after="0"/>
              <w:jc w:val="center"/>
              <w:rPr>
                <w:sz w:val="16"/>
                <w:szCs w:val="16"/>
              </w:rPr>
            </w:pPr>
            <w:r w:rsidRPr="003A07C8">
              <w:rPr>
                <w:sz w:val="16"/>
                <w:szCs w:val="16"/>
              </w:rPr>
              <w:t>3</w:t>
            </w:r>
            <w:r w:rsidRPr="003A07C8">
              <w:rPr>
                <w:sz w:val="16"/>
                <w:szCs w:val="16"/>
                <w:vertAlign w:val="superscript"/>
              </w:rPr>
              <w:t>rd</w:t>
            </w:r>
            <w:r w:rsidRPr="003A07C8">
              <w:rPr>
                <w:sz w:val="16"/>
                <w:szCs w:val="16"/>
              </w:rPr>
              <w:t xml:space="preserve"> Infraction</w:t>
            </w:r>
          </w:p>
        </w:tc>
        <w:tc>
          <w:tcPr>
            <w:tcW w:w="3564" w:type="dxa"/>
            <w:tcBorders>
              <w:right w:val="single" w:sz="24" w:space="0" w:color="auto"/>
            </w:tcBorders>
          </w:tcPr>
          <w:p w:rsidR="0032073F" w:rsidRPr="003A07C8" w:rsidRDefault="0032073F" w:rsidP="0032073F">
            <w:pPr>
              <w:pStyle w:val="ListParagraph"/>
              <w:numPr>
                <w:ilvl w:val="0"/>
                <w:numId w:val="5"/>
              </w:numPr>
              <w:spacing w:after="0" w:line="240" w:lineRule="auto"/>
              <w:rPr>
                <w:sz w:val="16"/>
                <w:szCs w:val="16"/>
              </w:rPr>
            </w:pPr>
            <w:r w:rsidRPr="003A07C8">
              <w:rPr>
                <w:sz w:val="16"/>
                <w:szCs w:val="16"/>
              </w:rPr>
              <w:t>Parent, teacher, student meeting</w:t>
            </w:r>
          </w:p>
          <w:p w:rsidR="0032073F" w:rsidRPr="003A07C8" w:rsidRDefault="0032073F" w:rsidP="0032073F">
            <w:pPr>
              <w:pStyle w:val="ListParagraph"/>
              <w:numPr>
                <w:ilvl w:val="0"/>
                <w:numId w:val="1"/>
              </w:numPr>
              <w:spacing w:after="0" w:line="240" w:lineRule="auto"/>
              <w:rPr>
                <w:sz w:val="16"/>
                <w:szCs w:val="16"/>
              </w:rPr>
            </w:pPr>
            <w:r w:rsidRPr="003A07C8">
              <w:rPr>
                <w:sz w:val="16"/>
                <w:szCs w:val="16"/>
              </w:rPr>
              <w:t>Referral sent to assistant principal</w:t>
            </w:r>
          </w:p>
          <w:p w:rsidR="0032073F" w:rsidRPr="003A07C8" w:rsidRDefault="0032073F" w:rsidP="0032073F">
            <w:pPr>
              <w:pStyle w:val="ListParagraph"/>
              <w:numPr>
                <w:ilvl w:val="1"/>
                <w:numId w:val="1"/>
              </w:numPr>
              <w:spacing w:after="0" w:line="240" w:lineRule="auto"/>
              <w:rPr>
                <w:sz w:val="16"/>
                <w:szCs w:val="16"/>
              </w:rPr>
            </w:pPr>
            <w:r w:rsidRPr="003A07C8">
              <w:rPr>
                <w:sz w:val="16"/>
                <w:szCs w:val="16"/>
              </w:rPr>
              <w:t>School disciplinary action</w:t>
            </w:r>
          </w:p>
          <w:p w:rsidR="0032073F" w:rsidRPr="003A07C8" w:rsidRDefault="0032073F" w:rsidP="0032073F">
            <w:pPr>
              <w:pStyle w:val="ListParagraph"/>
              <w:numPr>
                <w:ilvl w:val="2"/>
                <w:numId w:val="1"/>
              </w:numPr>
              <w:spacing w:after="0" w:line="240" w:lineRule="auto"/>
              <w:rPr>
                <w:sz w:val="16"/>
                <w:szCs w:val="16"/>
              </w:rPr>
            </w:pPr>
            <w:r w:rsidRPr="003A07C8">
              <w:rPr>
                <w:sz w:val="16"/>
                <w:szCs w:val="16"/>
              </w:rPr>
              <w:t>ACP</w:t>
            </w:r>
          </w:p>
          <w:p w:rsidR="0032073F" w:rsidRPr="003A07C8" w:rsidRDefault="0032073F" w:rsidP="0032073F">
            <w:pPr>
              <w:pStyle w:val="ListParagraph"/>
              <w:numPr>
                <w:ilvl w:val="2"/>
                <w:numId w:val="1"/>
              </w:numPr>
              <w:spacing w:after="0" w:line="240" w:lineRule="auto"/>
              <w:rPr>
                <w:sz w:val="16"/>
                <w:szCs w:val="16"/>
              </w:rPr>
            </w:pPr>
            <w:r w:rsidRPr="003A07C8">
              <w:rPr>
                <w:sz w:val="16"/>
                <w:szCs w:val="16"/>
              </w:rPr>
              <w:t>Saturday School</w:t>
            </w:r>
          </w:p>
        </w:tc>
      </w:tr>
      <w:tr w:rsidR="0032073F" w:rsidRPr="00BF1615" w:rsidTr="0046236A">
        <w:trPr>
          <w:trHeight w:val="202"/>
          <w:jc w:val="center"/>
        </w:trPr>
        <w:tc>
          <w:tcPr>
            <w:tcW w:w="424" w:type="dxa"/>
            <w:vMerge/>
            <w:tcBorders>
              <w:top w:val="single" w:sz="24" w:space="0" w:color="auto"/>
              <w:left w:val="single" w:sz="24" w:space="0" w:color="auto"/>
              <w:bottom w:val="single" w:sz="24" w:space="0" w:color="auto"/>
              <w:right w:val="single" w:sz="24" w:space="0" w:color="auto"/>
            </w:tcBorders>
          </w:tcPr>
          <w:p w:rsidR="0032073F" w:rsidRPr="003A07C8" w:rsidRDefault="0032073F" w:rsidP="0046236A">
            <w:pPr>
              <w:spacing w:after="0"/>
              <w:rPr>
                <w:i/>
                <w:sz w:val="16"/>
                <w:szCs w:val="16"/>
              </w:rPr>
            </w:pPr>
          </w:p>
        </w:tc>
        <w:tc>
          <w:tcPr>
            <w:tcW w:w="6074" w:type="dxa"/>
            <w:vMerge/>
            <w:tcBorders>
              <w:left w:val="single" w:sz="24" w:space="0" w:color="auto"/>
              <w:bottom w:val="single" w:sz="24" w:space="0" w:color="auto"/>
              <w:right w:val="single" w:sz="6" w:space="0" w:color="auto"/>
            </w:tcBorders>
          </w:tcPr>
          <w:p w:rsidR="0032073F" w:rsidRPr="003A07C8" w:rsidRDefault="0032073F" w:rsidP="0046236A">
            <w:pPr>
              <w:spacing w:after="0"/>
              <w:rPr>
                <w:i/>
                <w:sz w:val="16"/>
                <w:szCs w:val="16"/>
              </w:rPr>
            </w:pPr>
          </w:p>
        </w:tc>
        <w:tc>
          <w:tcPr>
            <w:tcW w:w="1530" w:type="dxa"/>
            <w:tcBorders>
              <w:top w:val="single" w:sz="6" w:space="0" w:color="auto"/>
              <w:left w:val="single" w:sz="6" w:space="0" w:color="auto"/>
              <w:bottom w:val="single" w:sz="24" w:space="0" w:color="auto"/>
              <w:right w:val="single" w:sz="6" w:space="0" w:color="auto"/>
            </w:tcBorders>
          </w:tcPr>
          <w:p w:rsidR="0032073F" w:rsidRPr="003A07C8" w:rsidRDefault="0032073F" w:rsidP="0046236A">
            <w:pPr>
              <w:spacing w:after="0"/>
              <w:jc w:val="center"/>
              <w:rPr>
                <w:sz w:val="16"/>
                <w:szCs w:val="16"/>
              </w:rPr>
            </w:pPr>
            <w:r w:rsidRPr="003A07C8">
              <w:rPr>
                <w:sz w:val="16"/>
                <w:szCs w:val="16"/>
              </w:rPr>
              <w:t>After 3</w:t>
            </w:r>
            <w:r w:rsidRPr="003A07C8">
              <w:rPr>
                <w:sz w:val="16"/>
                <w:szCs w:val="16"/>
                <w:vertAlign w:val="superscript"/>
              </w:rPr>
              <w:t>rd</w:t>
            </w:r>
            <w:r w:rsidRPr="003A07C8">
              <w:rPr>
                <w:sz w:val="16"/>
                <w:szCs w:val="16"/>
              </w:rPr>
              <w:t xml:space="preserve"> infraction</w:t>
            </w:r>
          </w:p>
        </w:tc>
        <w:tc>
          <w:tcPr>
            <w:tcW w:w="3564" w:type="dxa"/>
            <w:tcBorders>
              <w:left w:val="single" w:sz="6" w:space="0" w:color="auto"/>
              <w:bottom w:val="single" w:sz="24" w:space="0" w:color="auto"/>
              <w:right w:val="single" w:sz="24" w:space="0" w:color="auto"/>
            </w:tcBorders>
          </w:tcPr>
          <w:p w:rsidR="0032073F" w:rsidRPr="003A07C8" w:rsidRDefault="0032073F" w:rsidP="0032073F">
            <w:pPr>
              <w:pStyle w:val="ListParagraph"/>
              <w:numPr>
                <w:ilvl w:val="0"/>
                <w:numId w:val="1"/>
              </w:numPr>
              <w:spacing w:after="0" w:line="240" w:lineRule="auto"/>
              <w:rPr>
                <w:sz w:val="16"/>
                <w:szCs w:val="16"/>
              </w:rPr>
            </w:pPr>
            <w:r w:rsidRPr="003A07C8">
              <w:rPr>
                <w:sz w:val="16"/>
                <w:szCs w:val="16"/>
              </w:rPr>
              <w:t>Automatic level 2 discipline actions</w:t>
            </w:r>
          </w:p>
        </w:tc>
      </w:tr>
      <w:tr w:rsidR="0032073F" w:rsidRPr="00BF1615" w:rsidTr="0046236A">
        <w:trPr>
          <w:trHeight w:val="2293"/>
          <w:jc w:val="center"/>
        </w:trPr>
        <w:tc>
          <w:tcPr>
            <w:tcW w:w="424" w:type="dxa"/>
            <w:tcBorders>
              <w:top w:val="single" w:sz="24" w:space="0" w:color="auto"/>
              <w:left w:val="single" w:sz="24" w:space="0" w:color="auto"/>
              <w:bottom w:val="single" w:sz="24" w:space="0" w:color="auto"/>
              <w:right w:val="single" w:sz="24" w:space="0" w:color="auto"/>
            </w:tcBorders>
          </w:tcPr>
          <w:p w:rsidR="0032073F" w:rsidRPr="003A07C8" w:rsidRDefault="0032073F" w:rsidP="0046236A">
            <w:pPr>
              <w:pStyle w:val="Heading2"/>
              <w:ind w:firstLine="0"/>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-7620</wp:posOffset>
                      </wp:positionV>
                      <wp:extent cx="466725" cy="1516380"/>
                      <wp:effectExtent l="0" t="444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3F" w:rsidRPr="00C973F4" w:rsidRDefault="0032073F" w:rsidP="0032073F">
                                  <w:pPr>
                                    <w:jc w:val="center"/>
                                    <w:rPr>
                                      <w:b/>
                                      <w:sz w:val="40"/>
                                      <w:szCs w:val="40"/>
                                    </w:rPr>
                                  </w:pPr>
                                  <w:r w:rsidRPr="00C973F4">
                                    <w:rPr>
                                      <w:b/>
                                      <w:sz w:val="40"/>
                                      <w:szCs w:val="40"/>
                                    </w:rPr>
                                    <w:t>LEVEL 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35pt;margin-top:-.6pt;width:36.75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" filled="f" stroked="f">
                      <v:textbox style="layout-flow:vertical;mso-layout-flow-alt:bottom-to-top">
                        <w:txbxContent>
                          <w:p w:rsidR="0032073F" w:rsidRPr="00C973F4" w:rsidRDefault="0032073F" w:rsidP="0032073F">
                            <w:pPr>
                              <w:jc w:val="center"/>
                              <w:rPr>
                                <w:b/>
                                <w:sz w:val="40"/>
                                <w:szCs w:val="40"/>
                              </w:rPr>
                            </w:pPr>
                            <w:r w:rsidRPr="00C973F4">
                              <w:rPr>
                                <w:b/>
                                <w:sz w:val="40"/>
                                <w:szCs w:val="40"/>
                              </w:rPr>
                              <w:t>LEVEL 2</w:t>
                            </w:r>
                          </w:p>
                        </w:txbxContent>
                      </v:textbox>
                    </v:shape>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1508760</wp:posOffset>
                      </wp:positionV>
                      <wp:extent cx="466725" cy="155956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55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3F" w:rsidRPr="00C973F4" w:rsidRDefault="0032073F" w:rsidP="0032073F">
                                  <w:pPr>
                                    <w:jc w:val="center"/>
                                    <w:rPr>
                                      <w:b/>
                                      <w:sz w:val="40"/>
                                      <w:szCs w:val="40"/>
                                    </w:rPr>
                                  </w:pPr>
                                  <w:r w:rsidRPr="00C973F4">
                                    <w:rPr>
                                      <w:b/>
                                      <w:sz w:val="40"/>
                                      <w:szCs w:val="40"/>
                                    </w:rPr>
                                    <w:t>LEVEL 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3.5pt;margin-top:118.8pt;width:36.75pt;height:1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" filled="f" stroked="f">
                      <v:textbox style="layout-flow:vertical;mso-layout-flow-alt:bottom-to-top">
                        <w:txbxContent>
                          <w:p w:rsidR="0032073F" w:rsidRPr="00C973F4" w:rsidRDefault="0032073F" w:rsidP="0032073F">
                            <w:pPr>
                              <w:jc w:val="center"/>
                              <w:rPr>
                                <w:b/>
                                <w:sz w:val="40"/>
                                <w:szCs w:val="40"/>
                              </w:rPr>
                            </w:pPr>
                            <w:r w:rsidRPr="00C973F4">
                              <w:rPr>
                                <w:b/>
                                <w:sz w:val="40"/>
                                <w:szCs w:val="40"/>
                              </w:rPr>
                              <w:t>LEVEL 3</w:t>
                            </w:r>
                          </w:p>
                        </w:txbxContent>
                      </v:textbox>
                    </v:shape>
                  </w:pict>
                </mc:Fallback>
              </mc:AlternateContent>
            </w:r>
          </w:p>
        </w:tc>
        <w:tc>
          <w:tcPr>
            <w:tcW w:w="6074" w:type="dxa"/>
            <w:tcBorders>
              <w:top w:val="single" w:sz="24" w:space="0" w:color="auto"/>
              <w:left w:val="single" w:sz="24" w:space="0" w:color="auto"/>
              <w:bottom w:val="single" w:sz="24" w:space="0" w:color="auto"/>
            </w:tcBorders>
          </w:tcPr>
          <w:p w:rsidR="0032073F" w:rsidRPr="003A07C8" w:rsidRDefault="0032073F" w:rsidP="0046236A">
            <w:pPr>
              <w:spacing w:after="0"/>
              <w:rPr>
                <w:i/>
                <w:sz w:val="16"/>
                <w:szCs w:val="16"/>
              </w:rPr>
            </w:pPr>
            <w:r w:rsidRPr="003A07C8">
              <w:rPr>
                <w:i/>
                <w:sz w:val="16"/>
                <w:szCs w:val="16"/>
              </w:rPr>
              <w:t xml:space="preserve">Cheating </w:t>
            </w:r>
          </w:p>
          <w:p w:rsidR="0032073F" w:rsidRPr="003A07C8" w:rsidRDefault="0032073F" w:rsidP="0032073F">
            <w:pPr>
              <w:pStyle w:val="ListParagraph"/>
              <w:numPr>
                <w:ilvl w:val="0"/>
                <w:numId w:val="3"/>
              </w:numPr>
              <w:spacing w:after="0" w:line="240" w:lineRule="auto"/>
              <w:rPr>
                <w:sz w:val="16"/>
                <w:szCs w:val="16"/>
              </w:rPr>
            </w:pPr>
            <w:r w:rsidRPr="003A07C8">
              <w:rPr>
                <w:sz w:val="16"/>
                <w:szCs w:val="16"/>
              </w:rPr>
              <w:t>Tampering with an examination after it has been scored, then returning it for additional credit.</w:t>
            </w:r>
          </w:p>
          <w:p w:rsidR="0032073F" w:rsidRPr="003A07C8" w:rsidRDefault="0032073F" w:rsidP="0032073F">
            <w:pPr>
              <w:pStyle w:val="ListParagraph"/>
              <w:numPr>
                <w:ilvl w:val="0"/>
                <w:numId w:val="3"/>
              </w:numPr>
              <w:spacing w:after="0" w:line="240" w:lineRule="auto"/>
              <w:rPr>
                <w:i/>
                <w:sz w:val="16"/>
                <w:szCs w:val="16"/>
              </w:rPr>
            </w:pPr>
            <w:r w:rsidRPr="003A07C8">
              <w:rPr>
                <w:i/>
                <w:sz w:val="16"/>
                <w:szCs w:val="16"/>
              </w:rPr>
              <w:t>Dishonest Conduct</w:t>
            </w:r>
          </w:p>
          <w:p w:rsidR="0032073F" w:rsidRPr="003A07C8" w:rsidRDefault="0032073F" w:rsidP="0032073F">
            <w:pPr>
              <w:pStyle w:val="ListParagraph"/>
              <w:numPr>
                <w:ilvl w:val="0"/>
                <w:numId w:val="3"/>
              </w:numPr>
              <w:spacing w:after="0" w:line="240" w:lineRule="auto"/>
              <w:rPr>
                <w:sz w:val="16"/>
                <w:szCs w:val="16"/>
              </w:rPr>
            </w:pPr>
            <w:r w:rsidRPr="003A07C8">
              <w:rPr>
                <w:sz w:val="16"/>
                <w:szCs w:val="16"/>
              </w:rPr>
              <w:t>Submitting a computer program that has been developed by another as your own.</w:t>
            </w:r>
          </w:p>
          <w:p w:rsidR="0032073F" w:rsidRPr="003A07C8" w:rsidRDefault="0032073F" w:rsidP="0032073F">
            <w:pPr>
              <w:pStyle w:val="ListParagraph"/>
              <w:numPr>
                <w:ilvl w:val="0"/>
                <w:numId w:val="3"/>
              </w:numPr>
              <w:spacing w:after="0" w:line="240" w:lineRule="auto"/>
              <w:rPr>
                <w:sz w:val="16"/>
                <w:szCs w:val="16"/>
              </w:rPr>
            </w:pPr>
            <w:r w:rsidRPr="003A07C8">
              <w:rPr>
                <w:sz w:val="16"/>
                <w:szCs w:val="16"/>
              </w:rPr>
              <w:t>Posting/publishing any part of a test or full test or assignments via Internet or social media.</w:t>
            </w:r>
          </w:p>
          <w:p w:rsidR="0032073F" w:rsidRPr="003A07C8" w:rsidRDefault="0032073F" w:rsidP="0046236A">
            <w:pPr>
              <w:spacing w:after="0"/>
              <w:rPr>
                <w:i/>
                <w:sz w:val="16"/>
                <w:szCs w:val="16"/>
              </w:rPr>
            </w:pPr>
            <w:r w:rsidRPr="003A07C8">
              <w:rPr>
                <w:i/>
                <w:sz w:val="16"/>
                <w:szCs w:val="16"/>
              </w:rPr>
              <w:t>Plagiarism</w:t>
            </w:r>
          </w:p>
          <w:p w:rsidR="0032073F" w:rsidRPr="003A07C8" w:rsidRDefault="0032073F" w:rsidP="0032073F">
            <w:pPr>
              <w:pStyle w:val="ListParagraph"/>
              <w:numPr>
                <w:ilvl w:val="0"/>
                <w:numId w:val="3"/>
              </w:numPr>
              <w:spacing w:after="0" w:line="240" w:lineRule="auto"/>
              <w:rPr>
                <w:sz w:val="16"/>
                <w:szCs w:val="16"/>
              </w:rPr>
            </w:pPr>
            <w:r w:rsidRPr="003A07C8">
              <w:rPr>
                <w:sz w:val="16"/>
                <w:szCs w:val="16"/>
              </w:rPr>
              <w:t>Buying, cutting and pasting documents from the Internet or other publications (without proper documentation).</w:t>
            </w:r>
          </w:p>
          <w:p w:rsidR="0032073F" w:rsidRPr="003A07C8" w:rsidRDefault="0032073F" w:rsidP="0046236A">
            <w:pPr>
              <w:spacing w:after="0"/>
              <w:rPr>
                <w:i/>
                <w:sz w:val="16"/>
                <w:szCs w:val="16"/>
              </w:rPr>
            </w:pPr>
            <w:r w:rsidRPr="003A07C8">
              <w:rPr>
                <w:i/>
                <w:sz w:val="16"/>
                <w:szCs w:val="16"/>
              </w:rPr>
              <w:t>Collusion</w:t>
            </w:r>
          </w:p>
          <w:p w:rsidR="0032073F" w:rsidRPr="003A07C8" w:rsidRDefault="0032073F" w:rsidP="0032073F">
            <w:pPr>
              <w:pStyle w:val="ListParagraph"/>
              <w:numPr>
                <w:ilvl w:val="0"/>
                <w:numId w:val="3"/>
              </w:numPr>
              <w:spacing w:after="0" w:line="240" w:lineRule="auto"/>
              <w:rPr>
                <w:sz w:val="16"/>
                <w:szCs w:val="16"/>
              </w:rPr>
            </w:pPr>
            <w:r w:rsidRPr="003A07C8">
              <w:rPr>
                <w:sz w:val="16"/>
                <w:szCs w:val="16"/>
              </w:rPr>
              <w:t>Knowing or intentionally helping another student to perform any act of cheating or plagiarism.</w:t>
            </w:r>
          </w:p>
        </w:tc>
        <w:tc>
          <w:tcPr>
            <w:tcW w:w="5094" w:type="dxa"/>
            <w:gridSpan w:val="2"/>
            <w:tcBorders>
              <w:top w:val="single" w:sz="24" w:space="0" w:color="auto"/>
              <w:bottom w:val="single" w:sz="24" w:space="0" w:color="auto"/>
              <w:right w:val="single" w:sz="24" w:space="0" w:color="auto"/>
            </w:tcBorders>
          </w:tcPr>
          <w:p w:rsidR="0032073F" w:rsidRPr="003A07C8" w:rsidRDefault="0032073F" w:rsidP="0046236A">
            <w:pPr>
              <w:pStyle w:val="Heading2"/>
              <w:ind w:firstLine="0"/>
              <w:jc w:val="left"/>
              <w:rPr>
                <w:b w:val="0"/>
                <w:sz w:val="16"/>
                <w:szCs w:val="16"/>
                <w:u w:val="none"/>
              </w:rPr>
            </w:pPr>
            <w:r w:rsidRPr="003A07C8">
              <w:rPr>
                <w:sz w:val="16"/>
                <w:szCs w:val="16"/>
                <w:u w:val="none"/>
              </w:rPr>
              <w:t>ANY NUMBER OF INFRACTION</w:t>
            </w:r>
            <w:r w:rsidRPr="003A07C8">
              <w:rPr>
                <w:b w:val="0"/>
                <w:sz w:val="16"/>
                <w:szCs w:val="16"/>
                <w:u w:val="none"/>
              </w:rPr>
              <w:t xml:space="preserve">, </w:t>
            </w:r>
          </w:p>
          <w:p w:rsidR="0032073F" w:rsidRPr="003A07C8" w:rsidRDefault="0032073F" w:rsidP="0032073F">
            <w:pPr>
              <w:pStyle w:val="ListParagraph"/>
              <w:numPr>
                <w:ilvl w:val="0"/>
                <w:numId w:val="5"/>
              </w:numPr>
              <w:spacing w:after="0" w:line="240" w:lineRule="auto"/>
              <w:rPr>
                <w:sz w:val="16"/>
                <w:szCs w:val="16"/>
              </w:rPr>
            </w:pPr>
            <w:r w:rsidRPr="003A07C8">
              <w:rPr>
                <w:sz w:val="16"/>
                <w:szCs w:val="16"/>
              </w:rPr>
              <w:t>Parent, teacher, student meeting</w:t>
            </w:r>
          </w:p>
          <w:p w:rsidR="0032073F" w:rsidRPr="003A07C8" w:rsidRDefault="0032073F" w:rsidP="0032073F">
            <w:pPr>
              <w:pStyle w:val="ListParagraph"/>
              <w:numPr>
                <w:ilvl w:val="0"/>
                <w:numId w:val="1"/>
              </w:numPr>
              <w:spacing w:after="0" w:line="240" w:lineRule="auto"/>
              <w:rPr>
                <w:sz w:val="16"/>
                <w:szCs w:val="16"/>
              </w:rPr>
            </w:pPr>
            <w:r w:rsidRPr="003A07C8">
              <w:rPr>
                <w:sz w:val="16"/>
                <w:szCs w:val="16"/>
              </w:rPr>
              <w:t>Referral sent to assistant principal.</w:t>
            </w:r>
          </w:p>
          <w:p w:rsidR="0032073F" w:rsidRPr="003A07C8" w:rsidRDefault="0032073F" w:rsidP="0032073F">
            <w:pPr>
              <w:pStyle w:val="ListParagraph"/>
              <w:numPr>
                <w:ilvl w:val="1"/>
                <w:numId w:val="1"/>
              </w:numPr>
              <w:spacing w:after="0" w:line="240" w:lineRule="auto"/>
              <w:rPr>
                <w:sz w:val="16"/>
                <w:szCs w:val="16"/>
              </w:rPr>
            </w:pPr>
            <w:r w:rsidRPr="003A07C8">
              <w:rPr>
                <w:sz w:val="16"/>
                <w:szCs w:val="16"/>
              </w:rPr>
              <w:t>School disciplinary action.</w:t>
            </w:r>
          </w:p>
          <w:p w:rsidR="0032073F" w:rsidRPr="003A07C8" w:rsidRDefault="0032073F" w:rsidP="0032073F">
            <w:pPr>
              <w:pStyle w:val="ListParagraph"/>
              <w:numPr>
                <w:ilvl w:val="2"/>
                <w:numId w:val="1"/>
              </w:numPr>
              <w:spacing w:after="0" w:line="240" w:lineRule="auto"/>
              <w:rPr>
                <w:sz w:val="16"/>
                <w:szCs w:val="16"/>
              </w:rPr>
            </w:pPr>
            <w:r w:rsidRPr="003A07C8">
              <w:rPr>
                <w:sz w:val="16"/>
                <w:szCs w:val="16"/>
              </w:rPr>
              <w:t>ACP</w:t>
            </w:r>
          </w:p>
          <w:p w:rsidR="0032073F" w:rsidRPr="003A07C8" w:rsidRDefault="0032073F" w:rsidP="0032073F">
            <w:pPr>
              <w:pStyle w:val="ListParagraph"/>
              <w:numPr>
                <w:ilvl w:val="2"/>
                <w:numId w:val="1"/>
              </w:numPr>
              <w:spacing w:after="0" w:line="240" w:lineRule="auto"/>
              <w:rPr>
                <w:sz w:val="16"/>
                <w:szCs w:val="16"/>
              </w:rPr>
            </w:pPr>
            <w:r w:rsidRPr="003A07C8">
              <w:rPr>
                <w:sz w:val="16"/>
                <w:szCs w:val="16"/>
              </w:rPr>
              <w:t>Saturday School</w:t>
            </w:r>
          </w:p>
          <w:p w:rsidR="0032073F" w:rsidRPr="003A07C8" w:rsidRDefault="0032073F" w:rsidP="0032073F">
            <w:pPr>
              <w:pStyle w:val="Heading2"/>
              <w:numPr>
                <w:ilvl w:val="0"/>
                <w:numId w:val="1"/>
              </w:numPr>
              <w:jc w:val="left"/>
              <w:rPr>
                <w:sz w:val="16"/>
                <w:szCs w:val="16"/>
              </w:rPr>
            </w:pPr>
            <w:r w:rsidRPr="003A07C8">
              <w:rPr>
                <w:sz w:val="16"/>
                <w:szCs w:val="16"/>
              </w:rPr>
              <w:t>Academic Honesty Committee &amp; Administrator discipline.</w:t>
            </w:r>
          </w:p>
          <w:p w:rsidR="0032073F" w:rsidRPr="003A07C8" w:rsidRDefault="0032073F" w:rsidP="0032073F">
            <w:pPr>
              <w:pStyle w:val="ListParagraph"/>
              <w:numPr>
                <w:ilvl w:val="1"/>
                <w:numId w:val="1"/>
              </w:numPr>
              <w:spacing w:after="0" w:line="240" w:lineRule="auto"/>
              <w:rPr>
                <w:sz w:val="16"/>
                <w:szCs w:val="16"/>
              </w:rPr>
            </w:pPr>
            <w:r w:rsidRPr="003A07C8">
              <w:rPr>
                <w:sz w:val="16"/>
                <w:szCs w:val="16"/>
              </w:rPr>
              <w:t>Drop from CSF</w:t>
            </w:r>
          </w:p>
          <w:p w:rsidR="0032073F" w:rsidRPr="003A07C8" w:rsidRDefault="0032073F" w:rsidP="0032073F">
            <w:pPr>
              <w:pStyle w:val="ListParagraph"/>
              <w:numPr>
                <w:ilvl w:val="1"/>
                <w:numId w:val="1"/>
              </w:numPr>
              <w:spacing w:after="0" w:line="240" w:lineRule="auto"/>
              <w:rPr>
                <w:b/>
                <w:sz w:val="16"/>
                <w:szCs w:val="16"/>
              </w:rPr>
            </w:pPr>
            <w:r w:rsidRPr="003A07C8">
              <w:rPr>
                <w:sz w:val="16"/>
                <w:szCs w:val="16"/>
              </w:rPr>
              <w:t xml:space="preserve">Unsatisfactory “U” citizenship </w:t>
            </w:r>
          </w:p>
          <w:p w:rsidR="0032073F" w:rsidRPr="003A07C8" w:rsidRDefault="0032073F" w:rsidP="0032073F">
            <w:pPr>
              <w:pStyle w:val="ListParagraph"/>
              <w:numPr>
                <w:ilvl w:val="1"/>
                <w:numId w:val="1"/>
              </w:numPr>
              <w:spacing w:after="0" w:line="240" w:lineRule="auto"/>
              <w:rPr>
                <w:b/>
                <w:sz w:val="16"/>
                <w:szCs w:val="16"/>
              </w:rPr>
            </w:pPr>
            <w:r w:rsidRPr="003A07C8">
              <w:rPr>
                <w:sz w:val="16"/>
                <w:szCs w:val="16"/>
              </w:rPr>
              <w:t>Suspension from extra-curricular activities including sports programs</w:t>
            </w:r>
          </w:p>
          <w:p w:rsidR="0032073F" w:rsidRPr="003A07C8" w:rsidRDefault="0032073F" w:rsidP="0032073F">
            <w:pPr>
              <w:pStyle w:val="ListParagraph"/>
              <w:numPr>
                <w:ilvl w:val="1"/>
                <w:numId w:val="1"/>
              </w:numPr>
              <w:spacing w:after="0" w:line="240" w:lineRule="auto"/>
              <w:rPr>
                <w:b/>
                <w:sz w:val="16"/>
                <w:szCs w:val="16"/>
              </w:rPr>
            </w:pPr>
            <w:r w:rsidRPr="003A07C8">
              <w:rPr>
                <w:sz w:val="16"/>
                <w:szCs w:val="16"/>
              </w:rPr>
              <w:t>Suspension from Norco High School</w:t>
            </w:r>
          </w:p>
        </w:tc>
      </w:tr>
      <w:tr w:rsidR="0032073F" w:rsidRPr="00BF1615" w:rsidTr="0046236A">
        <w:trPr>
          <w:trHeight w:val="2199"/>
          <w:jc w:val="center"/>
        </w:trPr>
        <w:tc>
          <w:tcPr>
            <w:tcW w:w="424" w:type="dxa"/>
            <w:tcBorders>
              <w:top w:val="single" w:sz="24" w:space="0" w:color="auto"/>
              <w:left w:val="single" w:sz="24" w:space="0" w:color="auto"/>
              <w:bottom w:val="single" w:sz="24" w:space="0" w:color="auto"/>
              <w:right w:val="single" w:sz="24" w:space="0" w:color="auto"/>
            </w:tcBorders>
          </w:tcPr>
          <w:p w:rsidR="0032073F" w:rsidRPr="003A07C8" w:rsidRDefault="0032073F" w:rsidP="0046236A">
            <w:pPr>
              <w:pStyle w:val="Heading2"/>
              <w:ind w:firstLine="0"/>
              <w:rPr>
                <w:noProof/>
                <w:sz w:val="16"/>
                <w:szCs w:val="16"/>
              </w:rPr>
            </w:pPr>
          </w:p>
        </w:tc>
        <w:tc>
          <w:tcPr>
            <w:tcW w:w="6074" w:type="dxa"/>
            <w:tcBorders>
              <w:top w:val="single" w:sz="24" w:space="0" w:color="auto"/>
              <w:left w:val="single" w:sz="24" w:space="0" w:color="auto"/>
              <w:bottom w:val="single" w:sz="24" w:space="0" w:color="auto"/>
            </w:tcBorders>
          </w:tcPr>
          <w:p w:rsidR="0032073F" w:rsidRPr="003A07C8" w:rsidRDefault="0032073F" w:rsidP="0046236A">
            <w:pPr>
              <w:spacing w:after="0"/>
              <w:rPr>
                <w:i/>
                <w:sz w:val="16"/>
                <w:szCs w:val="16"/>
              </w:rPr>
            </w:pPr>
            <w:r w:rsidRPr="003A07C8">
              <w:rPr>
                <w:i/>
                <w:sz w:val="16"/>
                <w:szCs w:val="16"/>
              </w:rPr>
              <w:t>Cheating</w:t>
            </w:r>
          </w:p>
          <w:p w:rsidR="0032073F" w:rsidRPr="003A07C8" w:rsidRDefault="0032073F" w:rsidP="0032073F">
            <w:pPr>
              <w:pStyle w:val="ListParagraph"/>
              <w:numPr>
                <w:ilvl w:val="0"/>
                <w:numId w:val="4"/>
              </w:numPr>
              <w:spacing w:after="0" w:line="240" w:lineRule="auto"/>
              <w:rPr>
                <w:i/>
                <w:sz w:val="16"/>
                <w:szCs w:val="16"/>
              </w:rPr>
            </w:pPr>
            <w:r w:rsidRPr="003A07C8">
              <w:rPr>
                <w:sz w:val="16"/>
                <w:szCs w:val="16"/>
              </w:rPr>
              <w:t>Taking an examination or completing an assignment for another student or having someone take an examination or complete an assignment for oneself.</w:t>
            </w:r>
          </w:p>
          <w:p w:rsidR="0032073F" w:rsidRPr="003A07C8" w:rsidRDefault="0032073F" w:rsidP="0032073F">
            <w:pPr>
              <w:pStyle w:val="ListParagraph"/>
              <w:numPr>
                <w:ilvl w:val="0"/>
                <w:numId w:val="4"/>
              </w:numPr>
              <w:spacing w:after="0" w:line="240" w:lineRule="auto"/>
              <w:rPr>
                <w:i/>
                <w:sz w:val="16"/>
                <w:szCs w:val="16"/>
              </w:rPr>
            </w:pPr>
            <w:r w:rsidRPr="003A07C8">
              <w:rPr>
                <w:sz w:val="16"/>
                <w:szCs w:val="16"/>
              </w:rPr>
              <w:t>Allowing others to do the research and writing of an assigned paper.</w:t>
            </w:r>
          </w:p>
          <w:p w:rsidR="0032073F" w:rsidRPr="003A07C8" w:rsidRDefault="0032073F" w:rsidP="0046236A">
            <w:pPr>
              <w:spacing w:after="0"/>
              <w:rPr>
                <w:i/>
                <w:sz w:val="16"/>
                <w:szCs w:val="16"/>
              </w:rPr>
            </w:pPr>
            <w:r w:rsidRPr="003A07C8">
              <w:rPr>
                <w:i/>
                <w:sz w:val="16"/>
                <w:szCs w:val="16"/>
              </w:rPr>
              <w:t>Dishonest Conduct</w:t>
            </w:r>
          </w:p>
          <w:p w:rsidR="0032073F" w:rsidRPr="003A07C8" w:rsidRDefault="0032073F" w:rsidP="0032073F">
            <w:pPr>
              <w:pStyle w:val="ListParagraph"/>
              <w:numPr>
                <w:ilvl w:val="0"/>
                <w:numId w:val="4"/>
              </w:numPr>
              <w:spacing w:after="0" w:line="240" w:lineRule="auto"/>
              <w:rPr>
                <w:i/>
                <w:sz w:val="16"/>
                <w:szCs w:val="16"/>
              </w:rPr>
            </w:pPr>
            <w:r w:rsidRPr="003A07C8">
              <w:rPr>
                <w:sz w:val="16"/>
                <w:szCs w:val="16"/>
              </w:rPr>
              <w:t>Stealing or attempting to steal an examination, tests, quizzes or answer key from the teacher.</w:t>
            </w:r>
          </w:p>
          <w:p w:rsidR="0032073F" w:rsidRPr="003A07C8" w:rsidRDefault="0032073F" w:rsidP="0032073F">
            <w:pPr>
              <w:pStyle w:val="ListParagraph"/>
              <w:numPr>
                <w:ilvl w:val="0"/>
                <w:numId w:val="4"/>
              </w:numPr>
              <w:spacing w:after="0" w:line="240" w:lineRule="auto"/>
              <w:rPr>
                <w:i/>
                <w:sz w:val="16"/>
                <w:szCs w:val="16"/>
              </w:rPr>
            </w:pPr>
            <w:r w:rsidRPr="003A07C8">
              <w:rPr>
                <w:sz w:val="16"/>
                <w:szCs w:val="16"/>
              </w:rPr>
              <w:t>Changing or attempting to change official academic records.</w:t>
            </w:r>
          </w:p>
        </w:tc>
        <w:tc>
          <w:tcPr>
            <w:tcW w:w="5094" w:type="dxa"/>
            <w:gridSpan w:val="2"/>
            <w:tcBorders>
              <w:top w:val="single" w:sz="24" w:space="0" w:color="auto"/>
              <w:bottom w:val="single" w:sz="24" w:space="0" w:color="auto"/>
              <w:right w:val="single" w:sz="24" w:space="0" w:color="auto"/>
            </w:tcBorders>
          </w:tcPr>
          <w:p w:rsidR="0032073F" w:rsidRPr="003A07C8" w:rsidRDefault="0032073F" w:rsidP="0046236A">
            <w:pPr>
              <w:pStyle w:val="Heading2"/>
              <w:ind w:firstLine="0"/>
              <w:jc w:val="left"/>
              <w:rPr>
                <w:b w:val="0"/>
                <w:sz w:val="16"/>
                <w:szCs w:val="16"/>
                <w:u w:val="none"/>
              </w:rPr>
            </w:pPr>
            <w:r w:rsidRPr="003A07C8">
              <w:rPr>
                <w:sz w:val="16"/>
                <w:szCs w:val="16"/>
                <w:u w:val="none"/>
              </w:rPr>
              <w:t>ANY NUMBER OF INFRACTION</w:t>
            </w:r>
            <w:r w:rsidRPr="003A07C8">
              <w:rPr>
                <w:b w:val="0"/>
                <w:sz w:val="16"/>
                <w:szCs w:val="16"/>
                <w:u w:val="none"/>
              </w:rPr>
              <w:t>,</w:t>
            </w:r>
          </w:p>
          <w:p w:rsidR="0032073F" w:rsidRPr="003A07C8" w:rsidRDefault="0032073F" w:rsidP="0032073F">
            <w:pPr>
              <w:pStyle w:val="ListParagraph"/>
              <w:numPr>
                <w:ilvl w:val="0"/>
                <w:numId w:val="1"/>
              </w:numPr>
              <w:spacing w:after="0" w:line="240" w:lineRule="auto"/>
              <w:rPr>
                <w:sz w:val="16"/>
                <w:szCs w:val="16"/>
              </w:rPr>
            </w:pPr>
            <w:r w:rsidRPr="003A07C8">
              <w:rPr>
                <w:sz w:val="16"/>
                <w:szCs w:val="16"/>
              </w:rPr>
              <w:t>Referral sent to assistant principal.</w:t>
            </w:r>
          </w:p>
          <w:p w:rsidR="0032073F" w:rsidRPr="003A07C8" w:rsidRDefault="0032073F" w:rsidP="0032073F">
            <w:pPr>
              <w:pStyle w:val="ListParagraph"/>
              <w:numPr>
                <w:ilvl w:val="1"/>
                <w:numId w:val="1"/>
              </w:numPr>
              <w:spacing w:after="0" w:line="240" w:lineRule="auto"/>
              <w:rPr>
                <w:sz w:val="16"/>
                <w:szCs w:val="16"/>
              </w:rPr>
            </w:pPr>
            <w:r w:rsidRPr="003A07C8">
              <w:rPr>
                <w:sz w:val="16"/>
                <w:szCs w:val="16"/>
              </w:rPr>
              <w:t>School disciplinary action.</w:t>
            </w:r>
          </w:p>
          <w:p w:rsidR="0032073F" w:rsidRPr="003A07C8" w:rsidRDefault="0032073F" w:rsidP="0032073F">
            <w:pPr>
              <w:pStyle w:val="ListParagraph"/>
              <w:numPr>
                <w:ilvl w:val="2"/>
                <w:numId w:val="1"/>
              </w:numPr>
              <w:spacing w:after="0" w:line="240" w:lineRule="auto"/>
              <w:rPr>
                <w:sz w:val="16"/>
                <w:szCs w:val="16"/>
              </w:rPr>
            </w:pPr>
            <w:r w:rsidRPr="003A07C8">
              <w:rPr>
                <w:sz w:val="16"/>
                <w:szCs w:val="16"/>
              </w:rPr>
              <w:t>ACP</w:t>
            </w:r>
          </w:p>
          <w:p w:rsidR="0032073F" w:rsidRPr="003A07C8" w:rsidRDefault="0032073F" w:rsidP="0032073F">
            <w:pPr>
              <w:pStyle w:val="ListParagraph"/>
              <w:numPr>
                <w:ilvl w:val="2"/>
                <w:numId w:val="1"/>
              </w:numPr>
              <w:spacing w:after="0" w:line="240" w:lineRule="auto"/>
              <w:rPr>
                <w:sz w:val="16"/>
                <w:szCs w:val="16"/>
              </w:rPr>
            </w:pPr>
            <w:r w:rsidRPr="003A07C8">
              <w:rPr>
                <w:sz w:val="16"/>
                <w:szCs w:val="16"/>
              </w:rPr>
              <w:t>Saturday School</w:t>
            </w:r>
          </w:p>
          <w:p w:rsidR="0032073F" w:rsidRPr="003A07C8" w:rsidRDefault="0032073F" w:rsidP="0032073F">
            <w:pPr>
              <w:pStyle w:val="ListParagraph"/>
              <w:numPr>
                <w:ilvl w:val="0"/>
                <w:numId w:val="1"/>
              </w:numPr>
              <w:spacing w:after="0" w:line="240" w:lineRule="auto"/>
              <w:rPr>
                <w:b/>
                <w:sz w:val="16"/>
                <w:szCs w:val="16"/>
                <w:u w:val="single"/>
              </w:rPr>
            </w:pPr>
            <w:r w:rsidRPr="003A07C8">
              <w:rPr>
                <w:b/>
                <w:sz w:val="16"/>
                <w:szCs w:val="16"/>
                <w:u w:val="single"/>
              </w:rPr>
              <w:t>Academic Honesty Committee &amp; Administrator discipline.</w:t>
            </w:r>
          </w:p>
          <w:p w:rsidR="0032073F" w:rsidRPr="003A07C8" w:rsidRDefault="0032073F" w:rsidP="0032073F">
            <w:pPr>
              <w:pStyle w:val="ListParagraph"/>
              <w:numPr>
                <w:ilvl w:val="1"/>
                <w:numId w:val="1"/>
              </w:numPr>
              <w:spacing w:after="0" w:line="240" w:lineRule="auto"/>
              <w:rPr>
                <w:sz w:val="16"/>
                <w:szCs w:val="16"/>
              </w:rPr>
            </w:pPr>
            <w:r w:rsidRPr="003A07C8">
              <w:rPr>
                <w:sz w:val="16"/>
                <w:szCs w:val="16"/>
              </w:rPr>
              <w:t>Drop from CSF</w:t>
            </w:r>
          </w:p>
          <w:p w:rsidR="0032073F" w:rsidRPr="003A07C8" w:rsidRDefault="0032073F" w:rsidP="0032073F">
            <w:pPr>
              <w:pStyle w:val="ListParagraph"/>
              <w:numPr>
                <w:ilvl w:val="1"/>
                <w:numId w:val="1"/>
              </w:numPr>
              <w:spacing w:after="0" w:line="240" w:lineRule="auto"/>
              <w:rPr>
                <w:b/>
                <w:sz w:val="16"/>
                <w:szCs w:val="16"/>
              </w:rPr>
            </w:pPr>
            <w:r w:rsidRPr="003A07C8">
              <w:rPr>
                <w:sz w:val="16"/>
                <w:szCs w:val="16"/>
              </w:rPr>
              <w:t xml:space="preserve">Unsatisfactory “U” citizenship </w:t>
            </w:r>
          </w:p>
          <w:p w:rsidR="0032073F" w:rsidRPr="003A07C8" w:rsidRDefault="0032073F" w:rsidP="0032073F">
            <w:pPr>
              <w:pStyle w:val="ListParagraph"/>
              <w:numPr>
                <w:ilvl w:val="1"/>
                <w:numId w:val="1"/>
              </w:numPr>
              <w:spacing w:after="0" w:line="240" w:lineRule="auto"/>
              <w:rPr>
                <w:b/>
                <w:sz w:val="16"/>
                <w:szCs w:val="16"/>
              </w:rPr>
            </w:pPr>
            <w:r w:rsidRPr="003A07C8">
              <w:rPr>
                <w:sz w:val="16"/>
                <w:szCs w:val="16"/>
              </w:rPr>
              <w:t>Suspension from extra-curricular activities including sports programs</w:t>
            </w:r>
          </w:p>
          <w:p w:rsidR="0032073F" w:rsidRPr="003A07C8" w:rsidRDefault="0032073F" w:rsidP="0032073F">
            <w:pPr>
              <w:pStyle w:val="ListParagraph"/>
              <w:numPr>
                <w:ilvl w:val="1"/>
                <w:numId w:val="1"/>
              </w:numPr>
              <w:spacing w:after="0" w:line="240" w:lineRule="auto"/>
              <w:rPr>
                <w:b/>
                <w:sz w:val="16"/>
                <w:szCs w:val="16"/>
              </w:rPr>
            </w:pPr>
            <w:r w:rsidRPr="003A07C8">
              <w:rPr>
                <w:sz w:val="16"/>
                <w:szCs w:val="16"/>
              </w:rPr>
              <w:t>Suspension from Norco High School</w:t>
            </w:r>
          </w:p>
          <w:p w:rsidR="0032073F" w:rsidRPr="003A07C8" w:rsidRDefault="0032073F" w:rsidP="0032073F">
            <w:pPr>
              <w:pStyle w:val="ListParagraph"/>
              <w:numPr>
                <w:ilvl w:val="1"/>
                <w:numId w:val="1"/>
              </w:numPr>
              <w:spacing w:after="0" w:line="240" w:lineRule="auto"/>
              <w:rPr>
                <w:b/>
                <w:sz w:val="16"/>
                <w:szCs w:val="16"/>
              </w:rPr>
            </w:pPr>
            <w:r w:rsidRPr="003A07C8">
              <w:rPr>
                <w:sz w:val="16"/>
                <w:szCs w:val="16"/>
              </w:rPr>
              <w:t>Expulsion from Norco High School</w:t>
            </w:r>
          </w:p>
        </w:tc>
      </w:tr>
    </w:tbl>
    <w:p w:rsidR="0032073F" w:rsidRDefault="0032073F" w:rsidP="0032073F">
      <w:pPr>
        <w:spacing w:after="0"/>
        <w:rPr>
          <w:sz w:val="18"/>
          <w:szCs w:val="18"/>
        </w:rPr>
      </w:pPr>
    </w:p>
    <w:p w:rsidR="0032073F" w:rsidRPr="00537498" w:rsidRDefault="0032073F" w:rsidP="0032073F">
      <w:pPr>
        <w:spacing w:after="0"/>
        <w:rPr>
          <w:sz w:val="18"/>
          <w:szCs w:val="18"/>
        </w:rPr>
      </w:pPr>
      <w:r>
        <w:rPr>
          <w:sz w:val="18"/>
          <w:szCs w:val="18"/>
        </w:rPr>
        <w:t>DATE OF INCIDENT _________________________</w:t>
      </w:r>
      <w:r>
        <w:rPr>
          <w:sz w:val="18"/>
          <w:szCs w:val="18"/>
        </w:rPr>
        <w:tab/>
      </w:r>
      <w:r w:rsidRPr="00537498">
        <w:rPr>
          <w:sz w:val="18"/>
          <w:szCs w:val="18"/>
        </w:rPr>
        <w:t xml:space="preserve">Description of the evidence upon which the violation is based. </w:t>
      </w:r>
      <w:r>
        <w:rPr>
          <w:sz w:val="18"/>
          <w:szCs w:val="18"/>
        </w:rPr>
        <w:tab/>
      </w:r>
    </w:p>
    <w:p w:rsidR="0032073F" w:rsidRDefault="0032073F" w:rsidP="0032073F">
      <w:pPr>
        <w:spacing w:after="0"/>
      </w:pPr>
    </w:p>
    <w:p w:rsidR="0032073F" w:rsidRDefault="0032073F" w:rsidP="0032073F">
      <w:pPr>
        <w:spacing w:after="0"/>
      </w:pPr>
    </w:p>
    <w:p w:rsidR="0032073F" w:rsidRDefault="0032073F" w:rsidP="0032073F">
      <w:pPr>
        <w:spacing w:after="0"/>
      </w:pPr>
    </w:p>
    <w:p w:rsidR="0032073F" w:rsidRDefault="0032073F" w:rsidP="0032073F">
      <w:pPr>
        <w:spacing w:after="0"/>
      </w:pPr>
    </w:p>
    <w:p w:rsidR="0032073F" w:rsidRDefault="0032073F" w:rsidP="0032073F">
      <w:pPr>
        <w:spacing w:after="0"/>
      </w:pPr>
    </w:p>
    <w:p w:rsidR="0032073F" w:rsidRDefault="0032073F" w:rsidP="0032073F">
      <w:pPr>
        <w:spacing w:after="0"/>
      </w:pPr>
    </w:p>
    <w:p w:rsidR="0032073F" w:rsidRPr="00CF730F" w:rsidRDefault="0032073F" w:rsidP="0032073F">
      <w:pPr>
        <w:spacing w:after="0"/>
        <w:jc w:val="both"/>
        <w:rPr>
          <w:i/>
          <w:sz w:val="16"/>
          <w:szCs w:val="16"/>
        </w:rPr>
      </w:pPr>
      <w:r w:rsidRPr="00CF730F">
        <w:rPr>
          <w:i/>
          <w:sz w:val="16"/>
          <w:szCs w:val="16"/>
        </w:rPr>
        <w:t xml:space="preserve">By signing this document, student and the teacher both agree to the incident of the academic dishonesty and have agreed to proper consequences based </w:t>
      </w:r>
      <w:r>
        <w:rPr>
          <w:i/>
          <w:sz w:val="16"/>
          <w:szCs w:val="16"/>
        </w:rPr>
        <w:t xml:space="preserve">on Norco High School’s Academic Honesty Policy.  </w:t>
      </w:r>
    </w:p>
    <w:p w:rsidR="0032073F" w:rsidRPr="007B0C78" w:rsidRDefault="0032073F" w:rsidP="0032073F">
      <w:pPr>
        <w:spacing w:after="0"/>
        <w:rPr>
          <w:sz w:val="18"/>
          <w:szCs w:val="18"/>
        </w:rPr>
      </w:pPr>
    </w:p>
    <w:p w:rsidR="0032073F" w:rsidRPr="007B0C78" w:rsidRDefault="0032073F" w:rsidP="0032073F">
      <w:pPr>
        <w:spacing w:after="0"/>
        <w:rPr>
          <w:sz w:val="18"/>
          <w:szCs w:val="18"/>
        </w:rPr>
      </w:pPr>
      <w:r w:rsidRPr="007B0C78">
        <w:rPr>
          <w:sz w:val="18"/>
          <w:szCs w:val="18"/>
        </w:rPr>
        <w:t>Student Signature _______</w:t>
      </w:r>
      <w:r>
        <w:rPr>
          <w:sz w:val="18"/>
          <w:szCs w:val="18"/>
        </w:rPr>
        <w:t xml:space="preserve">__________________________   </w:t>
      </w:r>
      <w:r w:rsidRPr="007B0C78">
        <w:rPr>
          <w:sz w:val="18"/>
          <w:szCs w:val="18"/>
        </w:rPr>
        <w:t>Teacher Signature ______</w:t>
      </w:r>
      <w:r>
        <w:rPr>
          <w:sz w:val="18"/>
          <w:szCs w:val="18"/>
        </w:rPr>
        <w:t>__________________________   Date_______________</w:t>
      </w:r>
    </w:p>
    <w:p w:rsidR="0032073F" w:rsidRDefault="0032073F" w:rsidP="0032073F">
      <w:pPr>
        <w:spacing w:after="0"/>
        <w:jc w:val="center"/>
        <w:rPr>
          <w:i/>
          <w:sz w:val="18"/>
          <w:szCs w:val="18"/>
        </w:rPr>
      </w:pPr>
    </w:p>
    <w:p w:rsidR="0032073F" w:rsidRPr="001D25F8" w:rsidRDefault="0032073F" w:rsidP="0032073F">
      <w:pPr>
        <w:spacing w:after="0"/>
        <w:jc w:val="center"/>
        <w:rPr>
          <w:i/>
          <w:sz w:val="16"/>
          <w:szCs w:val="16"/>
        </w:rPr>
      </w:pPr>
      <w:r w:rsidRPr="001D25F8">
        <w:rPr>
          <w:i/>
          <w:sz w:val="16"/>
          <w:szCs w:val="16"/>
        </w:rPr>
        <w:t>Please sign and return this paper after discussing the incident with the student.</w:t>
      </w:r>
    </w:p>
    <w:p w:rsidR="0032073F" w:rsidRDefault="0032073F" w:rsidP="0032073F">
      <w:pPr>
        <w:spacing w:after="0"/>
        <w:rPr>
          <w:sz w:val="18"/>
          <w:szCs w:val="18"/>
        </w:rPr>
      </w:pPr>
    </w:p>
    <w:p w:rsidR="0032073F" w:rsidRDefault="0032073F" w:rsidP="0032073F">
      <w:pPr>
        <w:spacing w:after="0"/>
        <w:jc w:val="center"/>
        <w:rPr>
          <w:sz w:val="18"/>
          <w:szCs w:val="18"/>
        </w:rPr>
      </w:pPr>
      <w:r w:rsidRPr="007B0C78">
        <w:rPr>
          <w:sz w:val="18"/>
          <w:szCs w:val="18"/>
        </w:rPr>
        <w:t>Parent</w:t>
      </w:r>
      <w:r>
        <w:rPr>
          <w:sz w:val="18"/>
          <w:szCs w:val="18"/>
        </w:rPr>
        <w:t>/Guardian</w:t>
      </w:r>
      <w:r w:rsidRPr="007B0C78">
        <w:rPr>
          <w:sz w:val="18"/>
          <w:szCs w:val="18"/>
        </w:rPr>
        <w:t xml:space="preserve"> Signature _______________________________________</w:t>
      </w:r>
      <w:r w:rsidRPr="007B0C78">
        <w:rPr>
          <w:sz w:val="18"/>
          <w:szCs w:val="18"/>
        </w:rPr>
        <w:tab/>
        <w:t>Date______________</w:t>
      </w:r>
    </w:p>
    <w:p w:rsidR="00E71980" w:rsidRDefault="0032073F">
      <w:bookmarkStart w:id="0" w:name="_GoBack"/>
      <w:bookmarkEnd w:id="0"/>
    </w:p>
    <w:sectPr w:rsidR="00E71980" w:rsidSect="003207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3DE"/>
    <w:multiLevelType w:val="hybridMultilevel"/>
    <w:tmpl w:val="F10283B6"/>
    <w:lvl w:ilvl="0" w:tplc="B6BC00BE">
      <w:start w:val="1"/>
      <w:numFmt w:val="bullet"/>
      <w:lvlText w:val=""/>
      <w:lvlJc w:val="left"/>
      <w:pPr>
        <w:ind w:left="360" w:hanging="360"/>
      </w:pPr>
      <w:rPr>
        <w:rFonts w:ascii="Wingdings 2" w:hAnsi="Wingdings 2" w:hint="default"/>
        <w:sz w:val="18"/>
        <w:szCs w:val="18"/>
      </w:rPr>
    </w:lvl>
    <w:lvl w:ilvl="1" w:tplc="8E54C616">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1D414A"/>
    <w:multiLevelType w:val="hybridMultilevel"/>
    <w:tmpl w:val="F50EB124"/>
    <w:lvl w:ilvl="0" w:tplc="B6BC00B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C81BAC"/>
    <w:multiLevelType w:val="hybridMultilevel"/>
    <w:tmpl w:val="A140B462"/>
    <w:lvl w:ilvl="0" w:tplc="B6BC00B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1B3A65"/>
    <w:multiLevelType w:val="hybridMultilevel"/>
    <w:tmpl w:val="2F8ED6DC"/>
    <w:lvl w:ilvl="0" w:tplc="B6BC00BE">
      <w:start w:val="1"/>
      <w:numFmt w:val="bullet"/>
      <w:lvlText w:val=""/>
      <w:lvlJc w:val="left"/>
      <w:pPr>
        <w:ind w:left="360" w:hanging="360"/>
      </w:pPr>
      <w:rPr>
        <w:rFonts w:ascii="Wingdings 2" w:hAnsi="Wingdings 2" w:hint="default"/>
        <w:sz w:val="18"/>
        <w:szCs w:val="18"/>
      </w:rPr>
    </w:lvl>
    <w:lvl w:ilvl="1" w:tplc="26526FE4">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6E2DF4"/>
    <w:multiLevelType w:val="hybridMultilevel"/>
    <w:tmpl w:val="2A22D298"/>
    <w:lvl w:ilvl="0" w:tplc="B6BC00B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DE420F"/>
    <w:multiLevelType w:val="hybridMultilevel"/>
    <w:tmpl w:val="DBAABE1A"/>
    <w:lvl w:ilvl="0" w:tplc="B6BC00BE">
      <w:start w:val="1"/>
      <w:numFmt w:val="bullet"/>
      <w:lvlText w:val=""/>
      <w:lvlJc w:val="left"/>
      <w:pPr>
        <w:ind w:left="360" w:hanging="360"/>
      </w:pPr>
      <w:rPr>
        <w:rFonts w:ascii="Wingdings 2" w:hAnsi="Wingdings 2"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F"/>
    <w:rsid w:val="00113E78"/>
    <w:rsid w:val="00150890"/>
    <w:rsid w:val="0032073F"/>
    <w:rsid w:val="00C4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9E059-8B8F-42A7-9ABB-DBC4FACE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3F"/>
    <w:pPr>
      <w:spacing w:after="200" w:line="240" w:lineRule="auto"/>
    </w:pPr>
    <w:rPr>
      <w:rFonts w:ascii="Cambria" w:eastAsia="Cambria" w:hAnsi="Cambria" w:cs="Times New Roman"/>
      <w:sz w:val="24"/>
      <w:szCs w:val="24"/>
    </w:rPr>
  </w:style>
  <w:style w:type="paragraph" w:styleId="Heading2">
    <w:name w:val="heading 2"/>
    <w:basedOn w:val="Normal"/>
    <w:next w:val="Normal"/>
    <w:link w:val="Heading2Char"/>
    <w:qFormat/>
    <w:rsid w:val="0032073F"/>
    <w:pPr>
      <w:keepNext/>
      <w:spacing w:after="0"/>
      <w:ind w:firstLine="720"/>
      <w:jc w:val="center"/>
      <w:outlineLvl w:val="1"/>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073F"/>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32073F"/>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3974</Characters>
  <Application>Microsoft Office Word</Application>
  <DocSecurity>0</DocSecurity>
  <Lines>33</Lines>
  <Paragraphs>9</Paragraphs>
  <ScaleCrop>false</ScaleCrop>
  <Company>Hewlett-Packard Company</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Im</dc:creator>
  <cp:keywords/>
  <dc:description/>
  <cp:lastModifiedBy>Kelly Im</cp:lastModifiedBy>
  <cp:revision>1</cp:revision>
  <dcterms:created xsi:type="dcterms:W3CDTF">2015-04-09T15:33:00Z</dcterms:created>
  <dcterms:modified xsi:type="dcterms:W3CDTF">2015-04-09T15:33:00Z</dcterms:modified>
</cp:coreProperties>
</file>